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color w:val="0000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228600</wp:posOffset>
            </wp:positionV>
            <wp:extent cx="1204913" cy="875364"/>
            <wp:effectExtent b="0" l="0" r="0" t="0"/>
            <wp:wrapSquare wrapText="bothSides" distB="228600" distT="228600" distL="228600" distR="2286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875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b w:val="1"/>
          <w:color w:val="0b5394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b5394"/>
          <w:sz w:val="24"/>
          <w:szCs w:val="24"/>
          <w:rtl w:val="0"/>
        </w:rPr>
        <w:t xml:space="preserve"> SCOTIA UNION SCHOOL DISTRICT</w:t>
      </w:r>
    </w:p>
    <w:p w:rsidR="00000000" w:rsidDel="00000000" w:rsidP="00000000" w:rsidRDefault="00000000" w:rsidRPr="00000000" w14:paraId="00000003">
      <w:pPr>
        <w:pageBreakBefore w:val="0"/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417 Church Street   P.O. Box 217</w:t>
      </w:r>
    </w:p>
    <w:p w:rsidR="00000000" w:rsidDel="00000000" w:rsidP="00000000" w:rsidRDefault="00000000" w:rsidRPr="00000000" w14:paraId="00000004">
      <w:pPr>
        <w:pageBreakBefore w:val="0"/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 Scotia, California  95565</w:t>
      </w:r>
    </w:p>
    <w:p w:rsidR="00000000" w:rsidDel="00000000" w:rsidP="00000000" w:rsidRDefault="00000000" w:rsidRPr="00000000" w14:paraId="00000005">
      <w:pPr>
        <w:pageBreakBefore w:val="0"/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 Phone (707)764-2212  Fax (707)764-5111</w:t>
      </w:r>
    </w:p>
    <w:p w:rsidR="00000000" w:rsidDel="00000000" w:rsidP="00000000" w:rsidRDefault="00000000" w:rsidRPr="00000000" w14:paraId="00000006">
      <w:pPr>
        <w:pageBreakBefore w:val="0"/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b539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 Amy Gossien, Superintendent/Princ</w:t>
      </w:r>
      <w:r w:rsidDel="00000000" w:rsidR="00000000" w:rsidRPr="00000000">
        <w:rPr>
          <w:rFonts w:ascii="Montserrat" w:cs="Montserrat" w:eastAsia="Montserrat" w:hAnsi="Montserrat"/>
          <w:color w:val="0b5394"/>
          <w:sz w:val="20"/>
          <w:szCs w:val="20"/>
          <w:rtl w:val="0"/>
        </w:rPr>
        <w:t xml:space="preserve">ipal</w:t>
      </w:r>
    </w:p>
    <w:p w:rsidR="00000000" w:rsidDel="00000000" w:rsidP="00000000" w:rsidRDefault="00000000" w:rsidRPr="00000000" w14:paraId="00000007">
      <w:pPr>
        <w:pageBreakBefore w:val="0"/>
        <w:tabs>
          <w:tab w:val="center" w:pos="4320"/>
          <w:tab w:val="right" w:pos="8640"/>
        </w:tabs>
        <w:spacing w:line="240" w:lineRule="auto"/>
        <w:ind w:left="-1440" w:firstLine="720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Bree Serif" w:cs="Bree Serif" w:eastAsia="Bree Serif" w:hAnsi="Bree Serif"/>
          <w:b w:val="1"/>
          <w:sz w:val="42"/>
          <w:szCs w:val="42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42"/>
          <w:szCs w:val="42"/>
          <w:rtl w:val="0"/>
        </w:rPr>
        <w:t xml:space="preserve">PUBLIC NOTICE OF INTENT TO FILL VACANCY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Bree Serif" w:cs="Bree Serif" w:eastAsia="Bree Serif" w:hAnsi="Bree Serif"/>
          <w:b w:val="1"/>
          <w:sz w:val="42"/>
          <w:szCs w:val="42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42"/>
          <w:szCs w:val="42"/>
          <w:rtl w:val="0"/>
        </w:rPr>
        <w:t xml:space="preserve">ON THE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Bree Serif" w:cs="Bree Serif" w:eastAsia="Bree Serif" w:hAnsi="Bree Serif"/>
          <w:b w:val="1"/>
          <w:sz w:val="42"/>
          <w:szCs w:val="42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42"/>
          <w:szCs w:val="42"/>
          <w:rtl w:val="0"/>
        </w:rPr>
        <w:t xml:space="preserve">SCOTIA UNION SCHOOL DISTRICT GOVERNING BOARD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Bree Serif" w:cs="Bree Serif" w:eastAsia="Bree Serif" w:hAnsi="Bree Serif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32"/>
          <w:szCs w:val="32"/>
          <w:highlight w:val="white"/>
          <w:rtl w:val="0"/>
        </w:rPr>
        <w:t xml:space="preserve">Pursuant to Education Code section 5326-5328, The Board of Trustees of the Scotia Union School District intends to appoint one (1) qualified person to the Board of Trustees. </w:t>
      </w:r>
    </w:p>
    <w:p w:rsidR="00000000" w:rsidDel="00000000" w:rsidP="00000000" w:rsidRDefault="00000000" w:rsidRPr="00000000" w14:paraId="00000010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An applicant must meet the following qualifications for consideration: </w:t>
      </w:r>
    </w:p>
    <w:p w:rsidR="00000000" w:rsidDel="00000000" w:rsidP="00000000" w:rsidRDefault="00000000" w:rsidRPr="00000000" w14:paraId="00000013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18 years of age or older; </w:t>
      </w:r>
    </w:p>
    <w:p w:rsidR="00000000" w:rsidDel="00000000" w:rsidP="00000000" w:rsidRDefault="00000000" w:rsidRPr="00000000" w14:paraId="00000014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a citizen of the state; </w:t>
      </w:r>
    </w:p>
    <w:p w:rsidR="00000000" w:rsidDel="00000000" w:rsidP="00000000" w:rsidRDefault="00000000" w:rsidRPr="00000000" w14:paraId="00000015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a resident of the school district; </w:t>
      </w:r>
    </w:p>
    <w:p w:rsidR="00000000" w:rsidDel="00000000" w:rsidP="00000000" w:rsidRDefault="00000000" w:rsidRPr="00000000" w14:paraId="00000016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a registered voter;</w:t>
      </w:r>
    </w:p>
    <w:p w:rsidR="00000000" w:rsidDel="00000000" w:rsidP="00000000" w:rsidRDefault="00000000" w:rsidRPr="00000000" w14:paraId="00000017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not disqualified by the constitution or laws of the state from holding a civil office</w:t>
      </w:r>
    </w:p>
    <w:p w:rsidR="00000000" w:rsidDel="00000000" w:rsidP="00000000" w:rsidRDefault="00000000" w:rsidRPr="00000000" w14:paraId="00000018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Persons interested in applying for the position should contact  </w:t>
      </w:r>
    </w:p>
    <w:p w:rsidR="00000000" w:rsidDel="00000000" w:rsidP="00000000" w:rsidRDefault="00000000" w:rsidRPr="00000000" w14:paraId="0000001B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Alicia Rice, District Business Manager by email or phone:</w:t>
      </w:r>
    </w:p>
    <w:p w:rsidR="00000000" w:rsidDel="00000000" w:rsidP="00000000" w:rsidRDefault="00000000" w:rsidRPr="00000000" w14:paraId="0000001C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arice@scotiaschool.org</w:t>
      </w:r>
    </w:p>
    <w:p w:rsidR="00000000" w:rsidDel="00000000" w:rsidP="00000000" w:rsidRDefault="00000000" w:rsidRPr="00000000" w14:paraId="0000001D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(707) 764-2212, </w:t>
      </w:r>
    </w:p>
    <w:p w:rsidR="00000000" w:rsidDel="00000000" w:rsidP="00000000" w:rsidRDefault="00000000" w:rsidRPr="00000000" w14:paraId="0000001E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Scotia Union School District, </w:t>
      </w:r>
    </w:p>
    <w:p w:rsidR="00000000" w:rsidDel="00000000" w:rsidP="00000000" w:rsidRDefault="00000000" w:rsidRPr="00000000" w14:paraId="0000001F">
      <w:pPr>
        <w:pageBreakBefore w:val="0"/>
        <w:rPr>
          <w:rFonts w:ascii="Bree Serif" w:cs="Bree Serif" w:eastAsia="Bree Serif" w:hAnsi="Bree Serif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28"/>
          <w:szCs w:val="28"/>
          <w:highlight w:val="white"/>
          <w:rtl w:val="0"/>
        </w:rPr>
        <w:t xml:space="preserve">417 Church Street #217, Scotia, CA 95565</w:t>
      </w:r>
    </w:p>
    <w:p w:rsidR="00000000" w:rsidDel="00000000" w:rsidP="00000000" w:rsidRDefault="00000000" w:rsidRPr="00000000" w14:paraId="00000020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Bree Serif" w:cs="Bree Serif" w:eastAsia="Bree Serif" w:hAnsi="Bree Serif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Bree Serif" w:cs="Bree Serif" w:eastAsia="Bree Serif" w:hAnsi="Bree Serif"/>
          <w:color w:val="222222"/>
          <w:sz w:val="32"/>
          <w:szCs w:val="32"/>
          <w:highlight w:val="white"/>
          <w:rtl w:val="0"/>
        </w:rPr>
        <w:t xml:space="preserve">The Board of Trustees will interview interested applicants in open session at the regularly scheduled Board Meeting on January 13, 2022.</w:t>
      </w:r>
    </w:p>
    <w:p w:rsidR="00000000" w:rsidDel="00000000" w:rsidP="00000000" w:rsidRDefault="00000000" w:rsidRPr="00000000" w14:paraId="00000025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ee Serif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