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ermanent Marker" w:cs="Permanent Marker" w:eastAsia="Permanent Marker" w:hAnsi="Permanent Marker"/>
          <w:b w:val="1"/>
          <w:sz w:val="76"/>
          <w:szCs w:val="76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76"/>
          <w:szCs w:val="76"/>
          <w:u w:val="single"/>
          <w:rtl w:val="0"/>
        </w:rPr>
        <w:t xml:space="preserve">The Bear Facts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0</wp:posOffset>
            </wp:positionV>
            <wp:extent cx="652463" cy="563856"/>
            <wp:effectExtent b="0" l="0" r="0" t="0"/>
            <wp:wrapSquare wrapText="bothSides" distB="0" distT="0" distL="0" distR="0"/>
            <wp:docPr descr="Capture8.JPG" id="1" name="image1.jpg"/>
            <a:graphic>
              <a:graphicData uri="http://schemas.openxmlformats.org/drawingml/2006/picture">
                <pic:pic>
                  <pic:nvPicPr>
                    <pic:cNvPr descr="Capture8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5638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rtl w:val="0"/>
        </w:rPr>
        <w:t xml:space="preserve">Scotia Union School District Monthly Newsletter/February,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0" w:firstLine="0"/>
        <w:rPr>
          <w:rFonts w:ascii="Comfortaa" w:cs="Comfortaa" w:eastAsia="Comfortaa" w:hAnsi="Comforta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0" w:firstLine="0"/>
        <w:jc w:val="center"/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u w:val="single"/>
          <w:rtl w:val="0"/>
        </w:rPr>
        <w:t xml:space="preserve">We Are Planning For Next Year!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0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Interdistrict agreement requests for the 2023-2024 school year are being accepted!  If you live outside the Scotia Union School District, please make sure to turn in an interdistrict agreement request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to the school in your district of residence.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 We have blank forms available in the office.  We are proud and honored to have so many wonderful students from outside our district boundaries as part of the Scotia School Family!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0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0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Transitional Kindergarten and Kindergarten sign ups will begin in mid-April.  If you or someone you know plans to enroll a child in transitional kindergarten or kindergarten in the fall, please call Miss Trudi in the office.  In order to qualify for kindergarten, a child must be 5 on the first day of school, and for transitional kindergarten, a child must be 4 by the first day of school. 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0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0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ASES enrollment forms for next year will be sent home in the spring - if you want to make sure your child is “on the List” for ASES for next year, please notify Mrs. Lisa Broadstock.  Space is limited, and we currently have a waiting list for the current school year, so don’t wait if you want your child to attend ASES!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u w:val="single"/>
          <w:rtl w:val="0"/>
        </w:rPr>
        <w:t xml:space="preserve">100th Day of School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The 100th Day of School is Friday, February 10.  ASB is sponsoring a dress up day - “Anything 100!”  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0" w:firstLine="0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u w:val="single"/>
          <w:rtl w:val="0"/>
        </w:rPr>
        <w:t xml:space="preserve">Valentine Events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Valentine's Day will include class parties and a dress up day!  Our Athletics Program is selling Valentine Grams for $1.00 each!  Parents - this is a “sweet” way to send a message and treat to your child, or for your child to send a message and treat to a classmate.  Order forms will be sent home.  Please turn in Valentine Gram orders and money February 6-10.  Valentine Grams will be delivered to students on February 14.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Valentines Day will be celebrated on Tuesday, February 14, with class parties. ASB is sponsoring a dress up day on this day, too! 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u w:val="single"/>
          <w:rtl w:val="0"/>
        </w:rPr>
        <w:t xml:space="preserve">Athletics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Our Boys Basketball program has 2 teams - one competing in the 5th/6th division and one competing in the 7th/8th division.  We also have a cheer team!  Any sports related questions can be directed to our Athletic Director, Mrs. Ellsmore, at </w:t>
      </w: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0"/>
            <w:szCs w:val="20"/>
            <w:u w:val="single"/>
            <w:rtl w:val="0"/>
          </w:rPr>
          <w:t xml:space="preserve">jellsmore@scotiaschool.org</w:t>
        </w:r>
      </w:hyperlink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Go Bears!</w:t>
        <w:tab/>
      </w:r>
    </w:p>
    <w:p w:rsidR="00000000" w:rsidDel="00000000" w:rsidP="00000000" w:rsidRDefault="00000000" w:rsidRPr="00000000" w14:paraId="00000014">
      <w:pPr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jc w:val="center"/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u w:val="single"/>
          <w:rtl w:val="0"/>
        </w:rPr>
        <w:t xml:space="preserve">Schoolwise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Are you a fourth-eighth grade parent? Do you have a Schoolwise Account?  Schoolwise is the online platform to access your student’s assignments, grades, test scores, and message the teachers.  If you don’t have a parent account, please contact your child’s teacher for account information.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left"/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u w:val="single"/>
          <w:rtl w:val="0"/>
        </w:rPr>
        <w:t xml:space="preserve">January Students of the Month for TK-5th grades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Sebastian Hall, Eli Dahlin, Rhaynnia Miller, Brooklyn Bernal, Jubal Tuey, Isla Weston, Roby Smith, 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Hudson Gardner, Kolt Jones, Jeremiah Susmilch, Carson Phillips, Morgan Albee, Emma Hatten, 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Kells Weston, Jaycee Merrill</w:t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u w:val="single"/>
          <w:rtl w:val="0"/>
        </w:rPr>
        <w:t xml:space="preserve">UPCOMING DATES</w:t>
      </w:r>
    </w:p>
    <w:p w:rsidR="00000000" w:rsidDel="00000000" w:rsidP="00000000" w:rsidRDefault="00000000" w:rsidRPr="00000000" w14:paraId="0000001D">
      <w:pPr>
        <w:pageBreakBefore w:val="0"/>
        <w:rPr>
          <w:rFonts w:ascii="Comfortaa" w:cs="Comfortaa" w:eastAsia="Comfortaa" w:hAnsi="Comfortaa"/>
          <w:b w:val="1"/>
          <w:sz w:val="17"/>
          <w:szCs w:val="17"/>
        </w:rPr>
      </w:pPr>
      <w:r w:rsidDel="00000000" w:rsidR="00000000" w:rsidRPr="00000000">
        <w:rPr>
          <w:rFonts w:ascii="Comfortaa" w:cs="Comfortaa" w:eastAsia="Comfortaa" w:hAnsi="Comfortaa"/>
          <w:b w:val="1"/>
          <w:sz w:val="17"/>
          <w:szCs w:val="17"/>
          <w:rtl w:val="0"/>
        </w:rPr>
        <w:t xml:space="preserve">2/6</w:t>
        <w:tab/>
        <w:tab/>
        <w:t xml:space="preserve">Athletics begins collecting Valentine Gram orders (order forms will be sent home)</w:t>
      </w:r>
    </w:p>
    <w:p w:rsidR="00000000" w:rsidDel="00000000" w:rsidP="00000000" w:rsidRDefault="00000000" w:rsidRPr="00000000" w14:paraId="0000001E">
      <w:pPr>
        <w:pageBreakBefore w:val="0"/>
        <w:rPr>
          <w:rFonts w:ascii="Comfortaa" w:cs="Comfortaa" w:eastAsia="Comfortaa" w:hAnsi="Comfortaa"/>
          <w:b w:val="1"/>
          <w:sz w:val="17"/>
          <w:szCs w:val="17"/>
        </w:rPr>
      </w:pPr>
      <w:r w:rsidDel="00000000" w:rsidR="00000000" w:rsidRPr="00000000">
        <w:rPr>
          <w:rFonts w:ascii="Comfortaa" w:cs="Comfortaa" w:eastAsia="Comfortaa" w:hAnsi="Comfortaa"/>
          <w:b w:val="1"/>
          <w:sz w:val="17"/>
          <w:szCs w:val="17"/>
          <w:rtl w:val="0"/>
        </w:rPr>
        <w:t xml:space="preserve">2/9</w:t>
        <w:tab/>
        <w:tab/>
        <w:t xml:space="preserve">School Board Mtg. 7:00</w:t>
        <w:tab/>
        <w:tab/>
        <w:tab/>
        <w:tab/>
        <w:t xml:space="preserve">2/10</w:t>
        <w:tab/>
        <w:t xml:space="preserve">100th Day of School! - Dress Up Day!   </w:t>
        <w:tab/>
        <w:tab/>
      </w:r>
    </w:p>
    <w:p w:rsidR="00000000" w:rsidDel="00000000" w:rsidP="00000000" w:rsidRDefault="00000000" w:rsidRPr="00000000" w14:paraId="0000001F">
      <w:pPr>
        <w:pageBreakBefore w:val="0"/>
        <w:rPr>
          <w:rFonts w:ascii="Comfortaa" w:cs="Comfortaa" w:eastAsia="Comfortaa" w:hAnsi="Comfortaa"/>
          <w:b w:val="1"/>
          <w:sz w:val="17"/>
          <w:szCs w:val="17"/>
        </w:rPr>
      </w:pPr>
      <w:r w:rsidDel="00000000" w:rsidR="00000000" w:rsidRPr="00000000">
        <w:rPr>
          <w:rFonts w:ascii="Comfortaa" w:cs="Comfortaa" w:eastAsia="Comfortaa" w:hAnsi="Comfortaa"/>
          <w:b w:val="1"/>
          <w:sz w:val="17"/>
          <w:szCs w:val="17"/>
          <w:rtl w:val="0"/>
        </w:rPr>
        <w:t xml:space="preserve">2/14</w:t>
        <w:tab/>
        <w:tab/>
        <w:t xml:space="preserve">Valentines Parties, Candy Grams, Dress Up Day!  2/15</w:t>
        <w:tab/>
        <w:t xml:space="preserve">PTO Meeting - Scout Hall (ASES) 6:00</w:t>
        <w:tab/>
      </w:r>
    </w:p>
    <w:p w:rsidR="00000000" w:rsidDel="00000000" w:rsidP="00000000" w:rsidRDefault="00000000" w:rsidRPr="00000000" w14:paraId="00000020">
      <w:pPr>
        <w:pageBreakBefore w:val="0"/>
        <w:rPr>
          <w:rFonts w:ascii="Comfortaa" w:cs="Comfortaa" w:eastAsia="Comfortaa" w:hAnsi="Comfortaa"/>
          <w:b w:val="1"/>
          <w:sz w:val="17"/>
          <w:szCs w:val="17"/>
        </w:rPr>
      </w:pPr>
      <w:r w:rsidDel="00000000" w:rsidR="00000000" w:rsidRPr="00000000">
        <w:rPr>
          <w:rFonts w:ascii="Comfortaa" w:cs="Comfortaa" w:eastAsia="Comfortaa" w:hAnsi="Comfortaa"/>
          <w:b w:val="1"/>
          <w:sz w:val="17"/>
          <w:szCs w:val="17"/>
          <w:rtl w:val="0"/>
        </w:rPr>
        <w:t xml:space="preserve">2/17</w:t>
        <w:tab/>
        <w:tab/>
        <w:t xml:space="preserve">PTO Family Trivia Night 6:00</w:t>
        <w:tab/>
        <w:tab/>
        <w:tab/>
        <w:t xml:space="preserve">2/20-24</w:t>
        <w:tab/>
        <w:t xml:space="preserve">Presidents Week Break</w:t>
        <w:tab/>
      </w:r>
    </w:p>
    <w:p w:rsidR="00000000" w:rsidDel="00000000" w:rsidP="00000000" w:rsidRDefault="00000000" w:rsidRPr="00000000" w14:paraId="00000021">
      <w:pPr>
        <w:pageBreakBefore w:val="0"/>
        <w:rPr>
          <w:rFonts w:ascii="Comfortaa" w:cs="Comfortaa" w:eastAsia="Comfortaa" w:hAnsi="Comfortaa"/>
          <w:b w:val="1"/>
          <w:sz w:val="17"/>
          <w:szCs w:val="17"/>
        </w:rPr>
      </w:pPr>
      <w:r w:rsidDel="00000000" w:rsidR="00000000" w:rsidRPr="00000000">
        <w:rPr>
          <w:rFonts w:ascii="Comfortaa" w:cs="Comfortaa" w:eastAsia="Comfortaa" w:hAnsi="Comfortaa"/>
          <w:b w:val="1"/>
          <w:sz w:val="17"/>
          <w:szCs w:val="17"/>
          <w:rtl w:val="0"/>
        </w:rPr>
        <w:t xml:space="preserve">2/27-3/3</w:t>
        <w:tab/>
        <w:tab/>
        <w:t xml:space="preserve">Dr. Seuss Week </w:t>
        <w:tab/>
        <w:tab/>
        <w:tab/>
        <w:tab/>
        <w:tab/>
        <w:t xml:space="preserve">3/2</w:t>
        <w:tab/>
        <w:t xml:space="preserve">Scotia School Science Fair 5:30-7:00</w:t>
        <w:tab/>
      </w:r>
    </w:p>
    <w:p w:rsidR="00000000" w:rsidDel="00000000" w:rsidP="00000000" w:rsidRDefault="00000000" w:rsidRPr="00000000" w14:paraId="00000022">
      <w:pPr>
        <w:pageBreakBefore w:val="0"/>
        <w:rPr>
          <w:rFonts w:ascii="Comfortaa" w:cs="Comfortaa" w:eastAsia="Comfortaa" w:hAnsi="Comfortaa"/>
          <w:b w:val="1"/>
          <w:sz w:val="17"/>
          <w:szCs w:val="17"/>
        </w:rPr>
      </w:pPr>
      <w:r w:rsidDel="00000000" w:rsidR="00000000" w:rsidRPr="00000000">
        <w:rPr>
          <w:rFonts w:ascii="Comfortaa" w:cs="Comfortaa" w:eastAsia="Comfortaa" w:hAnsi="Comfortaa"/>
          <w:b w:val="1"/>
          <w:sz w:val="17"/>
          <w:szCs w:val="17"/>
          <w:rtl w:val="0"/>
        </w:rPr>
        <w:t xml:space="preserve">3/3-3/4  </w:t>
        <w:tab/>
        <w:t xml:space="preserve">Varsity Boys Basketball and Cheer Team to Crescent City Tourney</w:t>
        <w:tab/>
      </w:r>
    </w:p>
    <w:p w:rsidR="00000000" w:rsidDel="00000000" w:rsidP="00000000" w:rsidRDefault="00000000" w:rsidRPr="00000000" w14:paraId="00000023">
      <w:pPr>
        <w:pageBreakBefore w:val="0"/>
        <w:rPr>
          <w:rFonts w:ascii="Comfortaa" w:cs="Comfortaa" w:eastAsia="Comfortaa" w:hAnsi="Comfortaa"/>
          <w:b w:val="1"/>
          <w:sz w:val="17"/>
          <w:szCs w:val="17"/>
        </w:rPr>
      </w:pPr>
      <w:r w:rsidDel="00000000" w:rsidR="00000000" w:rsidRPr="00000000">
        <w:rPr>
          <w:rFonts w:ascii="Comfortaa" w:cs="Comfortaa" w:eastAsia="Comfortaa" w:hAnsi="Comfortaa"/>
          <w:b w:val="1"/>
          <w:sz w:val="17"/>
          <w:szCs w:val="17"/>
          <w:rtl w:val="0"/>
        </w:rPr>
        <w:t xml:space="preserve">3/20-3/22 </w:t>
        <w:tab/>
        <w:t xml:space="preserve">Spring Parent Conferences - 1:00 Dismissal All Week </w:t>
      </w:r>
    </w:p>
    <w:p w:rsidR="00000000" w:rsidDel="00000000" w:rsidP="00000000" w:rsidRDefault="00000000" w:rsidRPr="00000000" w14:paraId="00000024">
      <w:pPr>
        <w:pageBreakBefore w:val="0"/>
        <w:rPr>
          <w:rFonts w:ascii="Comfortaa" w:cs="Comfortaa" w:eastAsia="Comfortaa" w:hAnsi="Comforta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Comfortaa" w:cs="Comfortaa" w:eastAsia="Comfortaa" w:hAnsi="Comforta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rFonts w:ascii="Comfortaa" w:cs="Comfortaa" w:eastAsia="Comfortaa" w:hAnsi="Comfortaa"/>
          <w:sz w:val="17"/>
          <w:szCs w:val="17"/>
        </w:rPr>
      </w:pPr>
      <w:r w:rsidDel="00000000" w:rsidR="00000000" w:rsidRPr="00000000">
        <w:rPr>
          <w:rFonts w:ascii="Comfortaa" w:cs="Comfortaa" w:eastAsia="Comfortaa" w:hAnsi="Comfortaa"/>
          <w:b w:val="1"/>
          <w:sz w:val="17"/>
          <w:szCs w:val="17"/>
          <w:rtl w:val="0"/>
        </w:rPr>
        <w:t xml:space="preserve">Check out our webpage! </w:t>
      </w:r>
      <w:r w:rsidDel="00000000" w:rsidR="00000000" w:rsidRPr="00000000">
        <w:rPr>
          <w:rFonts w:ascii="Comfortaa" w:cs="Comfortaa" w:eastAsia="Comfortaa" w:hAnsi="Comfortaa"/>
          <w:b w:val="1"/>
          <w:sz w:val="17"/>
          <w:szCs w:val="17"/>
          <w:u w:val="single"/>
          <w:rtl w:val="0"/>
        </w:rPr>
        <w:t xml:space="preserve">scotiasd.hcoe.org</w:t>
      </w:r>
      <w:r w:rsidDel="00000000" w:rsidR="00000000" w:rsidRPr="00000000">
        <w:rPr>
          <w:rFonts w:ascii="Cardo" w:cs="Cardo" w:eastAsia="Cardo" w:hAnsi="Cardo"/>
          <w:b w:val="1"/>
          <w:sz w:val="17"/>
          <w:szCs w:val="17"/>
          <w:rtl w:val="0"/>
        </w:rPr>
        <w:t xml:space="preserve">  ↔  Follow us on Instagram and Facebook!  </w:t>
      </w:r>
      <w:r w:rsidDel="00000000" w:rsidR="00000000" w:rsidRPr="00000000">
        <w:rPr>
          <w:rFonts w:ascii="Comfortaa" w:cs="Comfortaa" w:eastAsia="Comfortaa" w:hAnsi="Comfortaa"/>
          <w:b w:val="1"/>
          <w:sz w:val="17"/>
          <w:szCs w:val="17"/>
          <w:u w:val="single"/>
          <w:rtl w:val="0"/>
        </w:rPr>
        <w:t xml:space="preserve">Scotia Union School District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Permanent Marker">
    <w:embedRegular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jellsmore@scotiaschoo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PermanentMarker-regular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