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line="240" w:lineRule="auto"/>
        <w:jc w:val="center"/>
        <w:rPr>
          <w:rFonts w:ascii="Lato" w:cs="Lato" w:eastAsia="Lato" w:hAnsi="Lato"/>
          <w:sz w:val="22"/>
          <w:szCs w:val="22"/>
        </w:rPr>
      </w:pPr>
      <w:r w:rsidDel="00000000" w:rsidR="00000000" w:rsidRPr="00000000">
        <w:rPr>
          <w:rtl w:val="0"/>
        </w:rPr>
      </w:r>
    </w:p>
    <w:p w:rsidR="00000000" w:rsidDel="00000000" w:rsidP="00000000" w:rsidRDefault="00000000" w:rsidRPr="00000000" w14:paraId="00000002">
      <w:pPr>
        <w:pStyle w:val="Title"/>
        <w:keepNext w:val="0"/>
        <w:keepLines w:val="0"/>
        <w:spacing w:after="0" w:line="240" w:lineRule="auto"/>
        <w:jc w:val="center"/>
        <w:rPr>
          <w:rFonts w:ascii="Lato" w:cs="Lato" w:eastAsia="Lato" w:hAnsi="Lato"/>
          <w:sz w:val="22"/>
          <w:szCs w:val="22"/>
        </w:rPr>
      </w:pPr>
      <w:r w:rsidDel="00000000" w:rsidR="00000000" w:rsidRPr="00000000">
        <w:rPr>
          <w:rFonts w:ascii="Lato" w:cs="Lato" w:eastAsia="Lato" w:hAnsi="Lato"/>
          <w:sz w:val="22"/>
          <w:szCs w:val="22"/>
          <w:rtl w:val="0"/>
        </w:rPr>
        <w:t xml:space="preserve"> Scotia Union School District</w:t>
      </w:r>
    </w:p>
    <w:p w:rsidR="00000000" w:rsidDel="00000000" w:rsidP="00000000" w:rsidRDefault="00000000" w:rsidRPr="00000000" w14:paraId="00000003">
      <w:pPr>
        <w:spacing w:line="240" w:lineRule="auto"/>
        <w:jc w:val="center"/>
        <w:rPr>
          <w:rFonts w:ascii="Lato" w:cs="Lato" w:eastAsia="Lato" w:hAnsi="Lato"/>
        </w:rPr>
      </w:pPr>
      <w:r w:rsidDel="00000000" w:rsidR="00000000" w:rsidRPr="00000000">
        <w:rPr>
          <w:rFonts w:ascii="Lato" w:cs="Lato" w:eastAsia="Lato" w:hAnsi="Lato"/>
          <w:rtl w:val="0"/>
        </w:rPr>
        <w:t xml:space="preserve">Board of Trustees Meeting</w:t>
      </w:r>
    </w:p>
    <w:p w:rsidR="00000000" w:rsidDel="00000000" w:rsidP="00000000" w:rsidRDefault="00000000" w:rsidRPr="00000000" w14:paraId="00000004">
      <w:pPr>
        <w:spacing w:line="240" w:lineRule="auto"/>
        <w:jc w:val="center"/>
        <w:rPr>
          <w:rFonts w:ascii="Lato" w:cs="Lato" w:eastAsia="Lato" w:hAnsi="Lato"/>
        </w:rPr>
      </w:pPr>
      <w:r w:rsidDel="00000000" w:rsidR="00000000" w:rsidRPr="00000000">
        <w:rPr>
          <w:rFonts w:ascii="Lato" w:cs="Lato" w:eastAsia="Lato" w:hAnsi="Lato"/>
          <w:rtl w:val="0"/>
        </w:rPr>
        <w:t xml:space="preserve">Via Zoom Teleconference Due to COVID 19 School Closure </w:t>
      </w:r>
    </w:p>
    <w:p w:rsidR="00000000" w:rsidDel="00000000" w:rsidP="00000000" w:rsidRDefault="00000000" w:rsidRPr="00000000" w14:paraId="00000005">
      <w:pPr>
        <w:spacing w:line="240" w:lineRule="auto"/>
        <w:jc w:val="center"/>
        <w:rPr>
          <w:rFonts w:ascii="Lato" w:cs="Lato" w:eastAsia="Lato" w:hAnsi="Lato"/>
        </w:rPr>
      </w:pPr>
      <w:r w:rsidDel="00000000" w:rsidR="00000000" w:rsidRPr="00000000">
        <w:rPr>
          <w:rFonts w:ascii="Lato" w:cs="Lato" w:eastAsia="Lato" w:hAnsi="Lato"/>
          <w:rtl w:val="0"/>
        </w:rPr>
        <w:t xml:space="preserve">Log In At:</w:t>
      </w:r>
    </w:p>
    <w:p w:rsidR="00000000" w:rsidDel="00000000" w:rsidP="00000000" w:rsidRDefault="00000000" w:rsidRPr="00000000" w14:paraId="00000006">
      <w:pPr>
        <w:jc w:val="center"/>
        <w:rPr>
          <w:sz w:val="24"/>
          <w:szCs w:val="24"/>
        </w:rPr>
      </w:pPr>
      <w:hyperlink r:id="rId6">
        <w:r w:rsidDel="00000000" w:rsidR="00000000" w:rsidRPr="00000000">
          <w:rPr>
            <w:color w:val="1155cc"/>
            <w:sz w:val="24"/>
            <w:szCs w:val="24"/>
            <w:u w:val="single"/>
            <w:rtl w:val="0"/>
          </w:rPr>
          <w:t xml:space="preserve">https://us04web.zoom.us/j/78354347296?pwd=U1VPSTNtT3BWWktld3g4bUVOa3Z4QT09</w:t>
        </w:r>
      </w:hyperlink>
      <w:r w:rsidDel="00000000" w:rsidR="00000000" w:rsidRPr="00000000">
        <w:rPr>
          <w:rtl w:val="0"/>
        </w:rPr>
      </w:r>
    </w:p>
    <w:p w:rsidR="00000000" w:rsidDel="00000000" w:rsidP="00000000" w:rsidRDefault="00000000" w:rsidRPr="00000000" w14:paraId="00000007">
      <w:pPr>
        <w:jc w:val="center"/>
        <w:rPr>
          <w:sz w:val="24"/>
          <w:szCs w:val="24"/>
        </w:rPr>
      </w:pPr>
      <w:r w:rsidDel="00000000" w:rsidR="00000000" w:rsidRPr="00000000">
        <w:rPr>
          <w:rtl w:val="0"/>
        </w:rPr>
      </w:r>
    </w:p>
    <w:p w:rsidR="00000000" w:rsidDel="00000000" w:rsidP="00000000" w:rsidRDefault="00000000" w:rsidRPr="00000000" w14:paraId="00000008">
      <w:pPr>
        <w:jc w:val="center"/>
        <w:rPr>
          <w:sz w:val="24"/>
          <w:szCs w:val="24"/>
        </w:rPr>
      </w:pPr>
      <w:r w:rsidDel="00000000" w:rsidR="00000000" w:rsidRPr="00000000">
        <w:rPr>
          <w:sz w:val="24"/>
          <w:szCs w:val="24"/>
          <w:rtl w:val="0"/>
        </w:rPr>
        <w:t xml:space="preserve">Meeting ID: 783 5434 7296</w:t>
        <w:tab/>
        <w:tab/>
        <w:t xml:space="preserve">Passcode: scotia</w:t>
      </w:r>
    </w:p>
    <w:p w:rsidR="00000000" w:rsidDel="00000000" w:rsidP="00000000" w:rsidRDefault="00000000" w:rsidRPr="00000000" w14:paraId="00000009">
      <w:pPr>
        <w:jc w:val="left"/>
        <w:rPr>
          <w:sz w:val="24"/>
          <w:szCs w:val="24"/>
        </w:rPr>
      </w:pPr>
      <w:r w:rsidDel="00000000" w:rsidR="00000000" w:rsidRPr="00000000">
        <w:rPr>
          <w:rtl w:val="0"/>
        </w:rPr>
      </w:r>
    </w:p>
    <w:p w:rsidR="00000000" w:rsidDel="00000000" w:rsidP="00000000" w:rsidRDefault="00000000" w:rsidRPr="00000000" w14:paraId="0000000A">
      <w:pPr>
        <w:spacing w:line="240" w:lineRule="auto"/>
        <w:ind w:left="3600" w:firstLine="720"/>
        <w:jc w:val="left"/>
        <w:rPr>
          <w:rFonts w:ascii="Lato" w:cs="Lato" w:eastAsia="Lato" w:hAnsi="Lato"/>
        </w:rPr>
      </w:pPr>
      <w:r w:rsidDel="00000000" w:rsidR="00000000" w:rsidRPr="00000000">
        <w:rPr>
          <w:rFonts w:ascii="Lato" w:cs="Lato" w:eastAsia="Lato" w:hAnsi="Lato"/>
          <w:rtl w:val="0"/>
        </w:rPr>
        <w:t xml:space="preserve">August 13, 2020</w:t>
      </w:r>
    </w:p>
    <w:p w:rsidR="00000000" w:rsidDel="00000000" w:rsidP="00000000" w:rsidRDefault="00000000" w:rsidRPr="00000000" w14:paraId="0000000B">
      <w:pPr>
        <w:spacing w:line="240" w:lineRule="auto"/>
        <w:jc w:val="center"/>
        <w:rPr>
          <w:rFonts w:ascii="Lato" w:cs="Lato" w:eastAsia="Lato" w:hAnsi="Lato"/>
        </w:rPr>
      </w:pPr>
      <w:r w:rsidDel="00000000" w:rsidR="00000000" w:rsidRPr="00000000">
        <w:rPr>
          <w:rFonts w:ascii="Lato" w:cs="Lato" w:eastAsia="Lato" w:hAnsi="Lato"/>
          <w:rtl w:val="0"/>
        </w:rPr>
        <w:t xml:space="preserve">7:00 PM Regular Session </w:t>
      </w:r>
    </w:p>
    <w:p w:rsidR="00000000" w:rsidDel="00000000" w:rsidP="00000000" w:rsidRDefault="00000000" w:rsidRPr="00000000" w14:paraId="0000000C">
      <w:pPr>
        <w:spacing w:line="240" w:lineRule="auto"/>
        <w:rPr>
          <w:rFonts w:ascii="Lato" w:cs="Lato" w:eastAsia="Lato" w:hAnsi="Lato"/>
          <w:b w:val="1"/>
          <w:u w:val="single"/>
        </w:rPr>
      </w:pPr>
      <w:r w:rsidDel="00000000" w:rsidR="00000000" w:rsidRPr="00000000">
        <w:rPr>
          <w:rFonts w:ascii="Lato" w:cs="Lato" w:eastAsia="Lato" w:hAnsi="Lato"/>
          <w:b w:val="1"/>
          <w:u w:val="single"/>
          <w:rtl w:val="0"/>
        </w:rPr>
        <w:t xml:space="preserve">AGENDA</w:t>
      </w:r>
    </w:p>
    <w:p w:rsidR="00000000" w:rsidDel="00000000" w:rsidP="00000000" w:rsidRDefault="00000000" w:rsidRPr="00000000" w14:paraId="0000000D">
      <w:pPr>
        <w:numPr>
          <w:ilvl w:val="0"/>
          <w:numId w:val="1"/>
        </w:numPr>
        <w:spacing w:line="240" w:lineRule="auto"/>
        <w:ind w:left="360"/>
        <w:rPr>
          <w:rFonts w:ascii="Lato" w:cs="Lato" w:eastAsia="Lato" w:hAnsi="Lato"/>
          <w:b w:val="1"/>
        </w:rPr>
      </w:pPr>
      <w:r w:rsidDel="00000000" w:rsidR="00000000" w:rsidRPr="00000000">
        <w:rPr>
          <w:rFonts w:ascii="Lato" w:cs="Lato" w:eastAsia="Lato" w:hAnsi="Lato"/>
          <w:b w:val="1"/>
          <w:rtl w:val="0"/>
        </w:rPr>
        <w:tab/>
        <w:t xml:space="preserve">Call to Order</w:t>
      </w:r>
    </w:p>
    <w:p w:rsidR="00000000" w:rsidDel="00000000" w:rsidP="00000000" w:rsidRDefault="00000000" w:rsidRPr="00000000" w14:paraId="0000000E">
      <w:pPr>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Roll Call </w:t>
      </w:r>
      <w:r w:rsidDel="00000000" w:rsidR="00000000" w:rsidRPr="00000000">
        <w:rPr>
          <w:rtl w:val="0"/>
        </w:rPr>
      </w:r>
    </w:p>
    <w:p w:rsidR="00000000" w:rsidDel="00000000" w:rsidP="00000000" w:rsidRDefault="00000000" w:rsidRPr="00000000" w14:paraId="0000000F">
      <w:pPr>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Pledge of Allegiance</w:t>
      </w:r>
    </w:p>
    <w:p w:rsidR="00000000" w:rsidDel="00000000" w:rsidP="00000000" w:rsidRDefault="00000000" w:rsidRPr="00000000" w14:paraId="00000010">
      <w:pPr>
        <w:spacing w:line="240" w:lineRule="auto"/>
        <w:ind w:left="360" w:firstLine="0"/>
        <w:rPr>
          <w:rFonts w:ascii="Lato" w:cs="Lato" w:eastAsia="Lato" w:hAnsi="Lato"/>
          <w:b w:val="1"/>
        </w:rPr>
      </w:pPr>
      <w:r w:rsidDel="00000000" w:rsidR="00000000" w:rsidRPr="00000000">
        <w:rPr>
          <w:rtl w:val="0"/>
        </w:rPr>
      </w:r>
    </w:p>
    <w:p w:rsidR="00000000" w:rsidDel="00000000" w:rsidP="00000000" w:rsidRDefault="00000000" w:rsidRPr="00000000" w14:paraId="00000011">
      <w:pPr>
        <w:spacing w:line="240" w:lineRule="auto"/>
        <w:ind w:left="0" w:firstLine="0"/>
        <w:rPr>
          <w:rFonts w:ascii="Lato" w:cs="Lato" w:eastAsia="Lato" w:hAnsi="Lato"/>
        </w:rPr>
      </w:pPr>
      <w:r w:rsidDel="00000000" w:rsidR="00000000" w:rsidRPr="00000000">
        <w:rPr>
          <w:rFonts w:ascii="Lato" w:cs="Lato" w:eastAsia="Lato" w:hAnsi="Lato"/>
          <w:b w:val="1"/>
          <w:rtl w:val="0"/>
        </w:rPr>
        <w:t xml:space="preserve">4.0</w:t>
        <w:tab/>
        <w:t xml:space="preserve">Closed Session</w:t>
      </w:r>
      <w:r w:rsidDel="00000000" w:rsidR="00000000" w:rsidRPr="00000000">
        <w:rPr>
          <w:rtl w:val="0"/>
        </w:rPr>
      </w:r>
    </w:p>
    <w:p w:rsidR="00000000" w:rsidDel="00000000" w:rsidP="00000000" w:rsidRDefault="00000000" w:rsidRPr="00000000" w14:paraId="00000012">
      <w:pPr>
        <w:spacing w:line="240" w:lineRule="auto"/>
        <w:ind w:left="720" w:firstLine="0"/>
        <w:rPr>
          <w:rFonts w:ascii="Lato" w:cs="Lato" w:eastAsia="Lato" w:hAnsi="Lato"/>
        </w:rPr>
      </w:pPr>
      <w:r w:rsidDel="00000000" w:rsidR="00000000" w:rsidRPr="00000000">
        <w:rPr>
          <w:rFonts w:ascii="Lato" w:cs="Lato" w:eastAsia="Lato" w:hAnsi="Lato"/>
          <w:rtl w:val="0"/>
        </w:rPr>
        <w:t xml:space="preserve">4.1</w:t>
        <w:tab/>
        <w:t xml:space="preserve">With Respect to every item of business to be discussed in closed session pursuant </w:t>
      </w:r>
    </w:p>
    <w:p w:rsidR="00000000" w:rsidDel="00000000" w:rsidP="00000000" w:rsidRDefault="00000000" w:rsidRPr="00000000" w14:paraId="00000013">
      <w:pPr>
        <w:spacing w:line="240" w:lineRule="auto"/>
        <w:ind w:left="720" w:firstLine="720"/>
        <w:rPr>
          <w:rFonts w:ascii="Lato" w:cs="Lato" w:eastAsia="Lato" w:hAnsi="Lato"/>
        </w:rPr>
      </w:pPr>
      <w:r w:rsidDel="00000000" w:rsidR="00000000" w:rsidRPr="00000000">
        <w:rPr>
          <w:rFonts w:ascii="Lato" w:cs="Lato" w:eastAsia="Lato" w:hAnsi="Lato"/>
          <w:rtl w:val="0"/>
        </w:rPr>
        <w:t xml:space="preserve">to Government Code Section 54957.6:</w:t>
      </w:r>
    </w:p>
    <w:p w:rsidR="00000000" w:rsidDel="00000000" w:rsidP="00000000" w:rsidRDefault="00000000" w:rsidRPr="00000000" w14:paraId="00000014">
      <w:pPr>
        <w:spacing w:line="240" w:lineRule="auto"/>
        <w:ind w:left="720" w:firstLine="0"/>
        <w:rPr>
          <w:rFonts w:ascii="Lato" w:cs="Lato" w:eastAsia="Lato" w:hAnsi="Lato"/>
        </w:rPr>
      </w:pPr>
      <w:r w:rsidDel="00000000" w:rsidR="00000000" w:rsidRPr="00000000">
        <w:rPr>
          <w:rFonts w:ascii="Lato" w:cs="Lato" w:eastAsia="Lato" w:hAnsi="Lato"/>
          <w:rtl w:val="0"/>
        </w:rPr>
        <w:tab/>
        <w:t xml:space="preserve">Conference with Labor Negotiator</w:t>
      </w:r>
    </w:p>
    <w:p w:rsidR="00000000" w:rsidDel="00000000" w:rsidP="00000000" w:rsidRDefault="00000000" w:rsidRPr="00000000" w14:paraId="00000015">
      <w:pPr>
        <w:spacing w:line="240" w:lineRule="auto"/>
        <w:ind w:left="720" w:firstLine="0"/>
        <w:rPr>
          <w:rFonts w:ascii="Lato" w:cs="Lato" w:eastAsia="Lato" w:hAnsi="Lato"/>
        </w:rPr>
      </w:pPr>
      <w:r w:rsidDel="00000000" w:rsidR="00000000" w:rsidRPr="00000000">
        <w:rPr>
          <w:rFonts w:ascii="Lato" w:cs="Lato" w:eastAsia="Lato" w:hAnsi="Lato"/>
          <w:rtl w:val="0"/>
        </w:rPr>
        <w:tab/>
        <w:t xml:space="preserve">Negotiator: Amy Gossien</w:t>
        <w:tab/>
        <w:t xml:space="preserve">Organization: Scotia Teachers Association &amp; </w:t>
      </w:r>
    </w:p>
    <w:p w:rsidR="00000000" w:rsidDel="00000000" w:rsidP="00000000" w:rsidRDefault="00000000" w:rsidRPr="00000000" w14:paraId="00000016">
      <w:pPr>
        <w:spacing w:line="240" w:lineRule="auto"/>
        <w:ind w:left="5040" w:firstLine="720"/>
        <w:rPr>
          <w:rFonts w:ascii="Lato" w:cs="Lato" w:eastAsia="Lato" w:hAnsi="Lato"/>
          <w:b w:val="1"/>
        </w:rPr>
      </w:pPr>
      <w:r w:rsidDel="00000000" w:rsidR="00000000" w:rsidRPr="00000000">
        <w:rPr>
          <w:rFonts w:ascii="Lato" w:cs="Lato" w:eastAsia="Lato" w:hAnsi="Lato"/>
          <w:rtl w:val="0"/>
        </w:rPr>
        <w:t xml:space="preserve">unrepresented employees</w:t>
      </w:r>
      <w:r w:rsidDel="00000000" w:rsidR="00000000" w:rsidRPr="00000000">
        <w:rPr>
          <w:rtl w:val="0"/>
        </w:rPr>
      </w:r>
    </w:p>
    <w:p w:rsidR="00000000" w:rsidDel="00000000" w:rsidP="00000000" w:rsidRDefault="00000000" w:rsidRPr="00000000" w14:paraId="00000017">
      <w:pPr>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5.0</w:t>
        <w:tab/>
        <w:t xml:space="preserve">Reconvene Open Session</w:t>
      </w:r>
    </w:p>
    <w:p w:rsidR="00000000" w:rsidDel="00000000" w:rsidP="00000000" w:rsidRDefault="00000000" w:rsidRPr="00000000" w14:paraId="00000018">
      <w:pPr>
        <w:spacing w:line="240" w:lineRule="auto"/>
        <w:ind w:left="0" w:firstLine="0"/>
        <w:rPr>
          <w:rFonts w:ascii="Lato" w:cs="Lato" w:eastAsia="Lato" w:hAnsi="Lato"/>
          <w:b w:val="1"/>
        </w:rPr>
      </w:pPr>
      <w:r w:rsidDel="00000000" w:rsidR="00000000" w:rsidRPr="00000000">
        <w:rPr>
          <w:rtl w:val="0"/>
        </w:rPr>
      </w:r>
    </w:p>
    <w:p w:rsidR="00000000" w:rsidDel="00000000" w:rsidP="00000000" w:rsidRDefault="00000000" w:rsidRPr="00000000" w14:paraId="00000019">
      <w:pPr>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6.0</w:t>
        <w:tab/>
        <w:t xml:space="preserve">Report Out From Closed Session</w:t>
      </w:r>
    </w:p>
    <w:p w:rsidR="00000000" w:rsidDel="00000000" w:rsidP="00000000" w:rsidRDefault="00000000" w:rsidRPr="00000000" w14:paraId="0000001A">
      <w:pPr>
        <w:spacing w:line="240" w:lineRule="auto"/>
        <w:ind w:left="0" w:firstLine="0"/>
        <w:rPr>
          <w:rFonts w:ascii="Lato" w:cs="Lato" w:eastAsia="Lato" w:hAnsi="Lato"/>
          <w:b w:val="1"/>
        </w:rPr>
      </w:pPr>
      <w:r w:rsidDel="00000000" w:rsidR="00000000" w:rsidRPr="00000000">
        <w:rPr>
          <w:rtl w:val="0"/>
        </w:rPr>
      </w:r>
    </w:p>
    <w:p w:rsidR="00000000" w:rsidDel="00000000" w:rsidP="00000000" w:rsidRDefault="00000000" w:rsidRPr="00000000" w14:paraId="0000001B">
      <w:pPr>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7.0</w:t>
        <w:tab/>
        <w:t xml:space="preserve">Consent Agenda</w:t>
      </w:r>
    </w:p>
    <w:p w:rsidR="00000000" w:rsidDel="00000000" w:rsidP="00000000" w:rsidRDefault="00000000" w:rsidRPr="00000000" w14:paraId="0000001C">
      <w:pPr>
        <w:spacing w:line="240" w:lineRule="auto"/>
        <w:ind w:left="0" w:firstLine="720"/>
        <w:rPr>
          <w:rFonts w:ascii="Lato" w:cs="Lato" w:eastAsia="Lato" w:hAnsi="Lato"/>
        </w:rPr>
      </w:pPr>
      <w:r w:rsidDel="00000000" w:rsidR="00000000" w:rsidRPr="00000000">
        <w:rPr>
          <w:rFonts w:ascii="Lato" w:cs="Lato" w:eastAsia="Lato" w:hAnsi="Lato"/>
          <w:rtl w:val="0"/>
        </w:rPr>
        <w:t xml:space="preserve">7.1</w:t>
        <w:tab/>
      </w:r>
      <w:r w:rsidDel="00000000" w:rsidR="00000000" w:rsidRPr="00000000">
        <w:rPr>
          <w:rFonts w:ascii="Lato" w:cs="Lato" w:eastAsia="Lato" w:hAnsi="Lato"/>
          <w:rtl w:val="0"/>
        </w:rPr>
        <w:t xml:space="preserve">Approval of Minutes from June 18, 2020</w:t>
      </w:r>
    </w:p>
    <w:p w:rsidR="00000000" w:rsidDel="00000000" w:rsidP="00000000" w:rsidRDefault="00000000" w:rsidRPr="00000000" w14:paraId="0000001D">
      <w:pPr>
        <w:spacing w:line="240" w:lineRule="auto"/>
        <w:ind w:left="0" w:firstLine="720"/>
        <w:rPr>
          <w:rFonts w:ascii="Lato" w:cs="Lato" w:eastAsia="Lato" w:hAnsi="Lato"/>
        </w:rPr>
      </w:pPr>
      <w:r w:rsidDel="00000000" w:rsidR="00000000" w:rsidRPr="00000000">
        <w:rPr>
          <w:rFonts w:ascii="Lato" w:cs="Lato" w:eastAsia="Lato" w:hAnsi="Lato"/>
          <w:rtl w:val="0"/>
        </w:rPr>
        <w:t xml:space="preserve">7.2</w:t>
        <w:tab/>
        <w:t xml:space="preserve">Approval of Minutes from August 6, 2020</w:t>
      </w:r>
    </w:p>
    <w:p w:rsidR="00000000" w:rsidDel="00000000" w:rsidP="00000000" w:rsidRDefault="00000000" w:rsidRPr="00000000" w14:paraId="0000001E">
      <w:pPr>
        <w:spacing w:line="240" w:lineRule="auto"/>
        <w:ind w:left="0" w:firstLine="720"/>
        <w:rPr>
          <w:rFonts w:ascii="Lato" w:cs="Lato" w:eastAsia="Lato" w:hAnsi="Lato"/>
        </w:rPr>
      </w:pPr>
      <w:r w:rsidDel="00000000" w:rsidR="00000000" w:rsidRPr="00000000">
        <w:rPr>
          <w:rFonts w:ascii="Lato" w:cs="Lato" w:eastAsia="Lato" w:hAnsi="Lato"/>
          <w:rtl w:val="0"/>
        </w:rPr>
        <w:t xml:space="preserve">7.2</w:t>
        <w:tab/>
        <w:t xml:space="preserve">Approval of June and July Warrants</w:t>
      </w:r>
    </w:p>
    <w:p w:rsidR="00000000" w:rsidDel="00000000" w:rsidP="00000000" w:rsidRDefault="00000000" w:rsidRPr="00000000" w14:paraId="0000001F">
      <w:pPr>
        <w:spacing w:line="240" w:lineRule="auto"/>
        <w:ind w:left="0" w:firstLine="720"/>
        <w:rPr>
          <w:rFonts w:ascii="Lato" w:cs="Lato" w:eastAsia="Lato" w:hAnsi="Lato"/>
        </w:rPr>
      </w:pPr>
      <w:r w:rsidDel="00000000" w:rsidR="00000000" w:rsidRPr="00000000">
        <w:rPr>
          <w:rFonts w:ascii="Lato" w:cs="Lato" w:eastAsia="Lato" w:hAnsi="Lato"/>
          <w:rtl w:val="0"/>
        </w:rPr>
        <w:t xml:space="preserve">7.3</w:t>
        <w:tab/>
        <w:t xml:space="preserve">Monthly Enrollment Report</w:t>
      </w:r>
    </w:p>
    <w:p w:rsidR="00000000" w:rsidDel="00000000" w:rsidP="00000000" w:rsidRDefault="00000000" w:rsidRPr="00000000" w14:paraId="00000020">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21">
      <w:pPr>
        <w:spacing w:line="240" w:lineRule="auto"/>
        <w:rPr>
          <w:rFonts w:ascii="Lato" w:cs="Lato" w:eastAsia="Lato" w:hAnsi="Lato"/>
          <w:b w:val="1"/>
        </w:rPr>
      </w:pPr>
      <w:r w:rsidDel="00000000" w:rsidR="00000000" w:rsidRPr="00000000">
        <w:rPr>
          <w:rFonts w:ascii="Lato" w:cs="Lato" w:eastAsia="Lato" w:hAnsi="Lato"/>
          <w:b w:val="1"/>
          <w:rtl w:val="0"/>
        </w:rPr>
        <w:t xml:space="preserve">8.0</w:t>
        <w:tab/>
        <w:t xml:space="preserve">Community Comment</w:t>
      </w:r>
    </w:p>
    <w:p w:rsidR="00000000" w:rsidDel="00000000" w:rsidP="00000000" w:rsidRDefault="00000000" w:rsidRPr="00000000" w14:paraId="00000022">
      <w:pPr>
        <w:spacing w:line="240" w:lineRule="auto"/>
        <w:ind w:left="720" w:firstLine="0"/>
        <w:jc w:val="both"/>
        <w:rPr>
          <w:rFonts w:ascii="Lato" w:cs="Lato" w:eastAsia="Lato" w:hAnsi="Lato"/>
          <w:b w:val="1"/>
        </w:rPr>
      </w:pPr>
      <w:r w:rsidDel="00000000" w:rsidR="00000000" w:rsidRPr="00000000">
        <w:rPr>
          <w:rFonts w:ascii="Lato" w:cs="Lato" w:eastAsia="Lato" w:hAnsi="Lato"/>
          <w:i w:val="1"/>
          <w:sz w:val="18"/>
          <w:szCs w:val="18"/>
          <w:rtl w:val="0"/>
        </w:rPr>
        <w:t xml:space="preserve">The public may address the Board on any matter pertaining to the school district that is not on the agenda.  Unless otherwise determined by the Board, each person is limited to three (3) minutes.  If a large number wish to speak on a specific item, the Board may limit total input to twenty-five (25) minutes on any item.  There will be no Board discussion except to ask questions or refer the matter to staff, and no action will be taken unless item is listed on the agenda.</w:t>
      </w:r>
      <w:r w:rsidDel="00000000" w:rsidR="00000000" w:rsidRPr="00000000">
        <w:rPr>
          <w:rtl w:val="0"/>
        </w:rPr>
      </w:r>
    </w:p>
    <w:p w:rsidR="00000000" w:rsidDel="00000000" w:rsidP="00000000" w:rsidRDefault="00000000" w:rsidRPr="00000000" w14:paraId="00000023">
      <w:pPr>
        <w:spacing w:line="240" w:lineRule="auto"/>
        <w:ind w:left="0" w:firstLine="0"/>
        <w:rPr>
          <w:rFonts w:ascii="Lato" w:cs="Lato" w:eastAsia="Lato" w:hAnsi="Lato"/>
          <w:b w:val="1"/>
        </w:rPr>
      </w:pPr>
      <w:r w:rsidDel="00000000" w:rsidR="00000000" w:rsidRPr="00000000">
        <w:rPr>
          <w:rtl w:val="0"/>
        </w:rPr>
      </w:r>
    </w:p>
    <w:p w:rsidR="00000000" w:rsidDel="00000000" w:rsidP="00000000" w:rsidRDefault="00000000" w:rsidRPr="00000000" w14:paraId="00000024">
      <w:pPr>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9.0</w:t>
        <w:tab/>
        <w:t xml:space="preserve">Public Hearing</w:t>
        <w:tab/>
      </w:r>
    </w:p>
    <w:p w:rsidR="00000000" w:rsidDel="00000000" w:rsidP="00000000" w:rsidRDefault="00000000" w:rsidRPr="00000000" w14:paraId="00000025">
      <w:pPr>
        <w:spacing w:line="240" w:lineRule="auto"/>
        <w:ind w:left="0" w:firstLine="0"/>
        <w:rPr>
          <w:rFonts w:ascii="Lato" w:cs="Lato" w:eastAsia="Lato" w:hAnsi="Lato"/>
        </w:rPr>
      </w:pPr>
      <w:r w:rsidDel="00000000" w:rsidR="00000000" w:rsidRPr="00000000">
        <w:rPr>
          <w:rFonts w:ascii="Lato" w:cs="Lato" w:eastAsia="Lato" w:hAnsi="Lato"/>
          <w:b w:val="1"/>
          <w:rtl w:val="0"/>
        </w:rPr>
        <w:tab/>
      </w:r>
      <w:r w:rsidDel="00000000" w:rsidR="00000000" w:rsidRPr="00000000">
        <w:rPr>
          <w:rFonts w:ascii="Lato" w:cs="Lato" w:eastAsia="Lato" w:hAnsi="Lato"/>
          <w:rtl w:val="0"/>
        </w:rPr>
        <w:t xml:space="preserve">9.1</w:t>
        <w:tab/>
        <w:t xml:space="preserve">School Site Specific Reopening Plan </w:t>
      </w:r>
    </w:p>
    <w:p w:rsidR="00000000" w:rsidDel="00000000" w:rsidP="00000000" w:rsidRDefault="00000000" w:rsidRPr="00000000" w14:paraId="00000026">
      <w:pPr>
        <w:spacing w:line="240" w:lineRule="auto"/>
        <w:ind w:left="0" w:firstLine="0"/>
        <w:rPr>
          <w:rFonts w:ascii="Lato" w:cs="Lato" w:eastAsia="Lato" w:hAnsi="Lato"/>
        </w:rPr>
      </w:pPr>
      <w:r w:rsidDel="00000000" w:rsidR="00000000" w:rsidRPr="00000000">
        <w:rPr>
          <w:rtl w:val="0"/>
        </w:rPr>
      </w:r>
    </w:p>
    <w:p w:rsidR="00000000" w:rsidDel="00000000" w:rsidP="00000000" w:rsidRDefault="00000000" w:rsidRPr="00000000" w14:paraId="00000027">
      <w:pPr>
        <w:spacing w:line="240" w:lineRule="auto"/>
        <w:rPr>
          <w:rFonts w:ascii="Lato" w:cs="Lato" w:eastAsia="Lato" w:hAnsi="Lato"/>
          <w:b w:val="1"/>
        </w:rPr>
      </w:pPr>
      <w:r w:rsidDel="00000000" w:rsidR="00000000" w:rsidRPr="00000000">
        <w:rPr>
          <w:rFonts w:ascii="Lato" w:cs="Lato" w:eastAsia="Lato" w:hAnsi="Lato"/>
          <w:b w:val="1"/>
          <w:rtl w:val="0"/>
        </w:rPr>
        <w:t xml:space="preserve">10</w:t>
      </w:r>
      <w:r w:rsidDel="00000000" w:rsidR="00000000" w:rsidRPr="00000000">
        <w:rPr>
          <w:rFonts w:ascii="Lato" w:cs="Lato" w:eastAsia="Lato" w:hAnsi="Lato"/>
          <w:b w:val="1"/>
          <w:rtl w:val="0"/>
        </w:rPr>
        <w:t xml:space="preserve">.0</w:t>
        <w:tab/>
        <w:t xml:space="preserve">Information and Discussion</w:t>
      </w:r>
    </w:p>
    <w:p w:rsidR="00000000" w:rsidDel="00000000" w:rsidP="00000000" w:rsidRDefault="00000000" w:rsidRPr="00000000" w14:paraId="00000028">
      <w:pPr>
        <w:spacing w:line="240" w:lineRule="auto"/>
        <w:ind w:firstLine="720"/>
        <w:rPr>
          <w:rFonts w:ascii="Lato" w:cs="Lato" w:eastAsia="Lato" w:hAnsi="Lato"/>
        </w:rPr>
      </w:pPr>
      <w:r w:rsidDel="00000000" w:rsidR="00000000" w:rsidRPr="00000000">
        <w:rPr>
          <w:rFonts w:ascii="Lato" w:cs="Lato" w:eastAsia="Lato" w:hAnsi="Lato"/>
          <w:rtl w:val="0"/>
        </w:rPr>
        <w:t xml:space="preserve">10</w:t>
      </w:r>
      <w:r w:rsidDel="00000000" w:rsidR="00000000" w:rsidRPr="00000000">
        <w:rPr>
          <w:rFonts w:ascii="Lato" w:cs="Lato" w:eastAsia="Lato" w:hAnsi="Lato"/>
          <w:rtl w:val="0"/>
        </w:rPr>
        <w:t xml:space="preserve">.1</w:t>
        <w:tab/>
        <w:t xml:space="preserve">Gym and Facilities Report</w:t>
      </w:r>
    </w:p>
    <w:p w:rsidR="00000000" w:rsidDel="00000000" w:rsidP="00000000" w:rsidRDefault="00000000" w:rsidRPr="00000000" w14:paraId="00000029">
      <w:pPr>
        <w:spacing w:line="240" w:lineRule="auto"/>
        <w:ind w:left="1440" w:firstLine="0"/>
        <w:rPr>
          <w:rFonts w:ascii="Lato" w:cs="Lato" w:eastAsia="Lato" w:hAnsi="Lato"/>
          <w:i w:val="1"/>
        </w:rPr>
      </w:pPr>
      <w:r w:rsidDel="00000000" w:rsidR="00000000" w:rsidRPr="00000000">
        <w:rPr>
          <w:rFonts w:ascii="Lato" w:cs="Lato" w:eastAsia="Lato" w:hAnsi="Lato"/>
          <w:i w:val="1"/>
          <w:rtl w:val="0"/>
        </w:rPr>
        <w:t xml:space="preserve">Updates on gym and building projects</w:t>
      </w:r>
    </w:p>
    <w:p w:rsidR="00000000" w:rsidDel="00000000" w:rsidP="00000000" w:rsidRDefault="00000000" w:rsidRPr="00000000" w14:paraId="0000002A">
      <w:pPr>
        <w:spacing w:line="240" w:lineRule="auto"/>
        <w:ind w:firstLine="720"/>
        <w:rPr>
          <w:rFonts w:ascii="Lato" w:cs="Lato" w:eastAsia="Lato" w:hAnsi="Lato"/>
        </w:rPr>
      </w:pPr>
      <w:r w:rsidDel="00000000" w:rsidR="00000000" w:rsidRPr="00000000">
        <w:rPr>
          <w:rFonts w:ascii="Lato" w:cs="Lato" w:eastAsia="Lato" w:hAnsi="Lato"/>
          <w:rtl w:val="0"/>
        </w:rPr>
        <w:t xml:space="preserve">10</w:t>
      </w:r>
      <w:r w:rsidDel="00000000" w:rsidR="00000000" w:rsidRPr="00000000">
        <w:rPr>
          <w:rFonts w:ascii="Lato" w:cs="Lato" w:eastAsia="Lato" w:hAnsi="Lato"/>
          <w:rtl w:val="0"/>
        </w:rPr>
        <w:t xml:space="preserve">.2</w:t>
        <w:tab/>
        <w:t xml:space="preserve">Certificated Assignments</w:t>
      </w:r>
    </w:p>
    <w:p w:rsidR="00000000" w:rsidDel="00000000" w:rsidP="00000000" w:rsidRDefault="00000000" w:rsidRPr="00000000" w14:paraId="0000002B">
      <w:pPr>
        <w:spacing w:line="240" w:lineRule="auto"/>
        <w:ind w:left="720" w:hanging="2160"/>
        <w:jc w:val="both"/>
        <w:rPr>
          <w:rFonts w:ascii="Lato" w:cs="Lato" w:eastAsia="Lato" w:hAnsi="Lato"/>
          <w:i w:val="1"/>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Certificated Employee Assignments for 2020-2021</w:t>
      </w:r>
    </w:p>
    <w:p w:rsidR="00000000" w:rsidDel="00000000" w:rsidP="00000000" w:rsidRDefault="00000000" w:rsidRPr="00000000" w14:paraId="0000002C">
      <w:pPr>
        <w:spacing w:line="240" w:lineRule="auto"/>
        <w:ind w:left="-1440" w:firstLine="0"/>
        <w:jc w:val="both"/>
        <w:rPr>
          <w:rFonts w:ascii="Lato" w:cs="Lato" w:eastAsia="Lato" w:hAnsi="Lato"/>
        </w:rPr>
      </w:pPr>
      <w:r w:rsidDel="00000000" w:rsidR="00000000" w:rsidRPr="00000000">
        <w:rPr>
          <w:rFonts w:ascii="Lato" w:cs="Lato" w:eastAsia="Lato" w:hAnsi="Lato"/>
          <w:i w:val="1"/>
          <w:rtl w:val="0"/>
        </w:rPr>
        <w:tab/>
        <w:tab/>
        <w:tab/>
      </w:r>
      <w:r w:rsidDel="00000000" w:rsidR="00000000" w:rsidRPr="00000000">
        <w:rPr>
          <w:rFonts w:ascii="Lato" w:cs="Lato" w:eastAsia="Lato" w:hAnsi="Lato"/>
          <w:rtl w:val="0"/>
        </w:rPr>
        <w:t xml:space="preserve">10.3</w:t>
        <w:tab/>
        <w:t xml:space="preserve">Distance Learning Guidelines</w:t>
      </w:r>
    </w:p>
    <w:p w:rsidR="00000000" w:rsidDel="00000000" w:rsidP="00000000" w:rsidRDefault="00000000" w:rsidRPr="00000000" w14:paraId="0000002D">
      <w:pPr>
        <w:spacing w:line="240" w:lineRule="auto"/>
        <w:ind w:left="-1440" w:firstLine="0"/>
        <w:jc w:val="both"/>
        <w:rPr>
          <w:rFonts w:ascii="Lato" w:cs="Lato" w:eastAsia="Lato" w:hAnsi="Lato"/>
          <w:i w:val="1"/>
        </w:rPr>
      </w:pPr>
      <w:r w:rsidDel="00000000" w:rsidR="00000000" w:rsidRPr="00000000">
        <w:rPr>
          <w:rFonts w:ascii="Lato" w:cs="Lato" w:eastAsia="Lato" w:hAnsi="Lato"/>
          <w:rtl w:val="0"/>
        </w:rPr>
        <w:tab/>
        <w:tab/>
        <w:tab/>
        <w:tab/>
      </w:r>
      <w:r w:rsidDel="00000000" w:rsidR="00000000" w:rsidRPr="00000000">
        <w:rPr>
          <w:rFonts w:ascii="Lato" w:cs="Lato" w:eastAsia="Lato" w:hAnsi="Lato"/>
          <w:i w:val="1"/>
          <w:rtl w:val="0"/>
        </w:rPr>
        <w:t xml:space="preserve">Scotia School’s Distance Learning Guidelines for families participating in distance learning</w:t>
      </w:r>
    </w:p>
    <w:p w:rsidR="00000000" w:rsidDel="00000000" w:rsidP="00000000" w:rsidRDefault="00000000" w:rsidRPr="00000000" w14:paraId="0000002E">
      <w:pPr>
        <w:spacing w:line="240" w:lineRule="auto"/>
        <w:ind w:left="-1440" w:firstLine="0"/>
        <w:jc w:val="both"/>
        <w:rPr>
          <w:rFonts w:ascii="Lato" w:cs="Lato" w:eastAsia="Lato" w:hAnsi="Lato"/>
        </w:rPr>
      </w:pPr>
      <w:r w:rsidDel="00000000" w:rsidR="00000000" w:rsidRPr="00000000">
        <w:rPr>
          <w:rFonts w:ascii="Lato" w:cs="Lato" w:eastAsia="Lato" w:hAnsi="Lato"/>
          <w:i w:val="1"/>
          <w:rtl w:val="0"/>
        </w:rPr>
        <w:tab/>
        <w:tab/>
        <w:tab/>
      </w:r>
      <w:r w:rsidDel="00000000" w:rsidR="00000000" w:rsidRPr="00000000">
        <w:rPr>
          <w:rFonts w:ascii="Lato" w:cs="Lato" w:eastAsia="Lato" w:hAnsi="Lato"/>
          <w:rtl w:val="0"/>
        </w:rPr>
        <w:t xml:space="preserve">10.4</w:t>
        <w:tab/>
        <w:t xml:space="preserve">Injury /Illness Prevention Program Addendum</w:t>
      </w:r>
    </w:p>
    <w:p w:rsidR="00000000" w:rsidDel="00000000" w:rsidP="00000000" w:rsidRDefault="00000000" w:rsidRPr="00000000" w14:paraId="0000002F">
      <w:pPr>
        <w:spacing w:line="240" w:lineRule="auto"/>
        <w:ind w:left="-1440" w:firstLine="0"/>
        <w:jc w:val="both"/>
        <w:rPr>
          <w:rFonts w:ascii="Lato" w:cs="Lato" w:eastAsia="Lato" w:hAnsi="Lato"/>
          <w:i w:val="1"/>
        </w:rPr>
      </w:pPr>
      <w:r w:rsidDel="00000000" w:rsidR="00000000" w:rsidRPr="00000000">
        <w:rPr>
          <w:rFonts w:ascii="Lato" w:cs="Lato" w:eastAsia="Lato" w:hAnsi="Lato"/>
          <w:rtl w:val="0"/>
        </w:rPr>
        <w:tab/>
        <w:tab/>
        <w:tab/>
        <w:tab/>
      </w:r>
      <w:r w:rsidDel="00000000" w:rsidR="00000000" w:rsidRPr="00000000">
        <w:rPr>
          <w:rFonts w:ascii="Lato" w:cs="Lato" w:eastAsia="Lato" w:hAnsi="Lato"/>
          <w:i w:val="1"/>
          <w:rtl w:val="0"/>
        </w:rPr>
        <w:t xml:space="preserve">Addendum to the District’s Injury/Illness Prevention Program due to COVID-19</w:t>
      </w:r>
    </w:p>
    <w:p w:rsidR="00000000" w:rsidDel="00000000" w:rsidP="00000000" w:rsidRDefault="00000000" w:rsidRPr="00000000" w14:paraId="00000030">
      <w:pPr>
        <w:spacing w:line="240" w:lineRule="auto"/>
        <w:ind w:left="-1440" w:firstLine="0"/>
        <w:jc w:val="both"/>
        <w:rPr>
          <w:rFonts w:ascii="Lato" w:cs="Lato" w:eastAsia="Lato" w:hAnsi="Lato"/>
        </w:rPr>
      </w:pPr>
      <w:r w:rsidDel="00000000" w:rsidR="00000000" w:rsidRPr="00000000">
        <w:rPr>
          <w:rFonts w:ascii="Lato" w:cs="Lato" w:eastAsia="Lato" w:hAnsi="Lato"/>
          <w:i w:val="1"/>
          <w:rtl w:val="0"/>
        </w:rPr>
        <w:tab/>
        <w:tab/>
        <w:tab/>
      </w:r>
      <w:r w:rsidDel="00000000" w:rsidR="00000000" w:rsidRPr="00000000">
        <w:rPr>
          <w:rFonts w:ascii="Lato" w:cs="Lato" w:eastAsia="Lato" w:hAnsi="Lato"/>
          <w:rtl w:val="0"/>
        </w:rPr>
        <w:t xml:space="preserve">10.5 </w:t>
        <w:tab/>
        <w:t xml:space="preserve">Review Board Bylaws 9270 - Conflict Of Interest</w:t>
      </w:r>
    </w:p>
    <w:p w:rsidR="00000000" w:rsidDel="00000000" w:rsidP="00000000" w:rsidRDefault="00000000" w:rsidRPr="00000000" w14:paraId="00000031">
      <w:pPr>
        <w:spacing w:line="240" w:lineRule="auto"/>
        <w:ind w:left="-1440" w:firstLine="0"/>
        <w:jc w:val="both"/>
        <w:rPr>
          <w:rFonts w:ascii="Lato" w:cs="Lato" w:eastAsia="Lato" w:hAnsi="Lato"/>
          <w:i w:val="1"/>
        </w:rPr>
      </w:pPr>
      <w:r w:rsidDel="00000000" w:rsidR="00000000" w:rsidRPr="00000000">
        <w:rPr>
          <w:rFonts w:ascii="Lato" w:cs="Lato" w:eastAsia="Lato" w:hAnsi="Lato"/>
          <w:rtl w:val="0"/>
        </w:rPr>
        <w:tab/>
        <w:tab/>
        <w:tab/>
        <w:tab/>
      </w:r>
      <w:r w:rsidDel="00000000" w:rsidR="00000000" w:rsidRPr="00000000">
        <w:rPr>
          <w:rFonts w:ascii="Lato" w:cs="Lato" w:eastAsia="Lato" w:hAnsi="Lato"/>
          <w:i w:val="1"/>
          <w:rtl w:val="0"/>
        </w:rPr>
        <w:t xml:space="preserve">The Board must review this policy every 2 years on even years</w:t>
      </w:r>
    </w:p>
    <w:p w:rsidR="00000000" w:rsidDel="00000000" w:rsidP="00000000" w:rsidRDefault="00000000" w:rsidRPr="00000000" w14:paraId="00000032">
      <w:pPr>
        <w:spacing w:line="240" w:lineRule="auto"/>
        <w:ind w:left="-1440" w:firstLine="0"/>
        <w:jc w:val="both"/>
        <w:rPr>
          <w:rFonts w:ascii="Lato" w:cs="Lato" w:eastAsia="Lato" w:hAnsi="Lato"/>
        </w:rPr>
      </w:pPr>
      <w:r w:rsidDel="00000000" w:rsidR="00000000" w:rsidRPr="00000000">
        <w:rPr>
          <w:rFonts w:ascii="Lato" w:cs="Lato" w:eastAsia="Lato" w:hAnsi="Lato"/>
          <w:i w:val="1"/>
          <w:rtl w:val="0"/>
        </w:rPr>
        <w:tab/>
        <w:tab/>
        <w:tab/>
      </w:r>
      <w:r w:rsidDel="00000000" w:rsidR="00000000" w:rsidRPr="00000000">
        <w:rPr>
          <w:rFonts w:ascii="Lato" w:cs="Lato" w:eastAsia="Lato" w:hAnsi="Lato"/>
          <w:rtl w:val="0"/>
        </w:rPr>
        <w:t xml:space="preserve">10.6</w:t>
        <w:tab/>
        <w:t xml:space="preserve">Correspondence regarding COVID-19 and schools reopening</w:t>
      </w:r>
    </w:p>
    <w:p w:rsidR="00000000" w:rsidDel="00000000" w:rsidP="00000000" w:rsidRDefault="00000000" w:rsidRPr="00000000" w14:paraId="00000033">
      <w:pPr>
        <w:spacing w:line="240" w:lineRule="auto"/>
        <w:ind w:left="-1440" w:firstLine="0"/>
        <w:jc w:val="both"/>
        <w:rPr>
          <w:rFonts w:ascii="Lato" w:cs="Lato" w:eastAsia="Lato" w:hAnsi="Lato"/>
          <w:i w:val="1"/>
        </w:rPr>
      </w:pPr>
      <w:r w:rsidDel="00000000" w:rsidR="00000000" w:rsidRPr="00000000">
        <w:rPr>
          <w:rFonts w:ascii="Lato" w:cs="Lato" w:eastAsia="Lato" w:hAnsi="Lato"/>
          <w:rtl w:val="0"/>
        </w:rPr>
        <w:tab/>
        <w:tab/>
        <w:tab/>
        <w:tab/>
      </w:r>
      <w:r w:rsidDel="00000000" w:rsidR="00000000" w:rsidRPr="00000000">
        <w:rPr>
          <w:rFonts w:ascii="Lato" w:cs="Lato" w:eastAsia="Lato" w:hAnsi="Lato"/>
          <w:i w:val="1"/>
          <w:rtl w:val="0"/>
        </w:rPr>
        <w:t xml:space="preserve">Letters from Humboldt County Office of Education, School and College Legal Services,                      </w:t>
      </w:r>
    </w:p>
    <w:p w:rsidR="00000000" w:rsidDel="00000000" w:rsidP="00000000" w:rsidRDefault="00000000" w:rsidRPr="00000000" w14:paraId="00000034">
      <w:pPr>
        <w:spacing w:line="240" w:lineRule="auto"/>
        <w:ind w:left="-1440" w:firstLine="0"/>
        <w:jc w:val="both"/>
        <w:rPr>
          <w:rFonts w:ascii="Lato" w:cs="Lato" w:eastAsia="Lato" w:hAnsi="Lato"/>
          <w:i w:val="1"/>
        </w:rPr>
      </w:pPr>
      <w:r w:rsidDel="00000000" w:rsidR="00000000" w:rsidRPr="00000000">
        <w:rPr>
          <w:rFonts w:ascii="Lato" w:cs="Lato" w:eastAsia="Lato" w:hAnsi="Lato"/>
          <w:i w:val="1"/>
          <w:rtl w:val="0"/>
        </w:rPr>
        <w:t xml:space="preserve">                                                                    Northcoast Schools Insurance Group, and Humboldt County Department of Public Health</w:t>
      </w:r>
    </w:p>
    <w:p w:rsidR="00000000" w:rsidDel="00000000" w:rsidP="00000000" w:rsidRDefault="00000000" w:rsidRPr="00000000" w14:paraId="00000035">
      <w:pPr>
        <w:spacing w:line="240" w:lineRule="auto"/>
        <w:ind w:left="0" w:firstLine="0"/>
        <w:rPr>
          <w:rFonts w:ascii="Lato" w:cs="Lato" w:eastAsia="Lato" w:hAnsi="Lato"/>
          <w:i w:val="1"/>
        </w:rPr>
      </w:pPr>
      <w:r w:rsidDel="00000000" w:rsidR="00000000" w:rsidRPr="00000000">
        <w:rPr>
          <w:rtl w:val="0"/>
        </w:rPr>
      </w:r>
    </w:p>
    <w:p w:rsidR="00000000" w:rsidDel="00000000" w:rsidP="00000000" w:rsidRDefault="00000000" w:rsidRPr="00000000" w14:paraId="00000036">
      <w:pPr>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37">
      <w:pPr>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38">
      <w:pPr>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39">
      <w:pPr>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3A">
      <w:pPr>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3B">
      <w:pPr>
        <w:spacing w:line="240" w:lineRule="auto"/>
        <w:rPr>
          <w:rFonts w:ascii="Lato" w:cs="Lato" w:eastAsia="Lato" w:hAnsi="Lato"/>
          <w:b w:val="1"/>
        </w:rPr>
      </w:pPr>
      <w:r w:rsidDel="00000000" w:rsidR="00000000" w:rsidRPr="00000000">
        <w:rPr>
          <w:rFonts w:ascii="Lato" w:cs="Lato" w:eastAsia="Lato" w:hAnsi="Lato"/>
          <w:b w:val="1"/>
          <w:rtl w:val="0"/>
        </w:rPr>
        <w:t xml:space="preserve">11</w:t>
      </w:r>
      <w:r w:rsidDel="00000000" w:rsidR="00000000" w:rsidRPr="00000000">
        <w:rPr>
          <w:rFonts w:ascii="Lato" w:cs="Lato" w:eastAsia="Lato" w:hAnsi="Lato"/>
          <w:b w:val="1"/>
          <w:rtl w:val="0"/>
        </w:rPr>
        <w:t xml:space="preserve">.0</w:t>
        <w:tab/>
        <w:t xml:space="preserve">Items For Discussion and Possible Action</w:t>
      </w:r>
    </w:p>
    <w:p w:rsidR="00000000" w:rsidDel="00000000" w:rsidP="00000000" w:rsidRDefault="00000000" w:rsidRPr="00000000" w14:paraId="0000003C">
      <w:pPr>
        <w:spacing w:line="240" w:lineRule="auto"/>
        <w:rPr>
          <w:rFonts w:ascii="Lato" w:cs="Lato" w:eastAsia="Lato" w:hAnsi="Lato"/>
        </w:rPr>
      </w:pPr>
      <w:r w:rsidDel="00000000" w:rsidR="00000000" w:rsidRPr="00000000">
        <w:rPr>
          <w:rFonts w:ascii="Lato" w:cs="Lato" w:eastAsia="Lato" w:hAnsi="Lato"/>
          <w:b w:val="1"/>
          <w:rtl w:val="0"/>
        </w:rPr>
        <w:tab/>
      </w:r>
      <w:r w:rsidDel="00000000" w:rsidR="00000000" w:rsidRPr="00000000">
        <w:rPr>
          <w:rFonts w:ascii="Lato" w:cs="Lato" w:eastAsia="Lato" w:hAnsi="Lato"/>
          <w:rtl w:val="0"/>
        </w:rPr>
        <w:t xml:space="preserve">11.1</w:t>
        <w:tab/>
        <w:t xml:space="preserve">Consider approval of School Site Specific Reopening Plan</w:t>
      </w:r>
    </w:p>
    <w:p w:rsidR="00000000" w:rsidDel="00000000" w:rsidP="00000000" w:rsidRDefault="00000000" w:rsidRPr="00000000" w14:paraId="0000003D">
      <w:pPr>
        <w:spacing w:line="240" w:lineRule="auto"/>
        <w:rPr>
          <w:rFonts w:ascii="Lato" w:cs="Lato" w:eastAsia="Lato" w:hAnsi="Lato"/>
        </w:rPr>
      </w:pPr>
      <w:r w:rsidDel="00000000" w:rsidR="00000000" w:rsidRPr="00000000">
        <w:rPr>
          <w:rFonts w:ascii="Lato" w:cs="Lato" w:eastAsia="Lato" w:hAnsi="Lato"/>
          <w:rtl w:val="0"/>
        </w:rPr>
        <w:tab/>
        <w:t xml:space="preserve">11.2</w:t>
        <w:tab/>
        <w:t xml:space="preserve">Consider Approval of General Assurances for Consolidated Application</w:t>
      </w:r>
    </w:p>
    <w:p w:rsidR="00000000" w:rsidDel="00000000" w:rsidP="00000000" w:rsidRDefault="00000000" w:rsidRPr="00000000" w14:paraId="0000003E">
      <w:pPr>
        <w:spacing w:line="240" w:lineRule="auto"/>
        <w:rPr>
          <w:rFonts w:ascii="Lato" w:cs="Lato" w:eastAsia="Lato" w:hAnsi="Lato"/>
          <w:i w:val="1"/>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General Assurances &amp; Certifications for grants supported by state or federal funds in </w:t>
      </w:r>
    </w:p>
    <w:p w:rsidR="00000000" w:rsidDel="00000000" w:rsidP="00000000" w:rsidRDefault="00000000" w:rsidRPr="00000000" w14:paraId="0000003F">
      <w:pPr>
        <w:spacing w:line="240" w:lineRule="auto"/>
        <w:ind w:left="720" w:firstLine="720"/>
        <w:rPr>
          <w:rFonts w:ascii="Lato" w:cs="Lato" w:eastAsia="Lato" w:hAnsi="Lato"/>
        </w:rPr>
      </w:pPr>
      <w:r w:rsidDel="00000000" w:rsidR="00000000" w:rsidRPr="00000000">
        <w:rPr>
          <w:rFonts w:ascii="Lato" w:cs="Lato" w:eastAsia="Lato" w:hAnsi="Lato"/>
          <w:i w:val="1"/>
          <w:rtl w:val="0"/>
        </w:rPr>
        <w:t xml:space="preserve">2020-2021</w:t>
      </w:r>
      <w:r w:rsidDel="00000000" w:rsidR="00000000" w:rsidRPr="00000000">
        <w:rPr>
          <w:rtl w:val="0"/>
        </w:rPr>
      </w:r>
    </w:p>
    <w:p w:rsidR="00000000" w:rsidDel="00000000" w:rsidP="00000000" w:rsidRDefault="00000000" w:rsidRPr="00000000" w14:paraId="00000040">
      <w:pPr>
        <w:spacing w:line="240" w:lineRule="auto"/>
        <w:ind w:firstLine="720"/>
        <w:rPr>
          <w:rFonts w:ascii="Lato" w:cs="Lato" w:eastAsia="Lato" w:hAnsi="Lato"/>
        </w:rPr>
      </w:pPr>
      <w:r w:rsidDel="00000000" w:rsidR="00000000" w:rsidRPr="00000000">
        <w:rPr>
          <w:rFonts w:ascii="Lato" w:cs="Lato" w:eastAsia="Lato" w:hAnsi="Lato"/>
          <w:rtl w:val="0"/>
        </w:rPr>
        <w:t xml:space="preserve">11.3</w:t>
        <w:tab/>
        <w:t xml:space="preserve">Consider Approval of 2020-2021 Consolidated Application</w:t>
      </w:r>
    </w:p>
    <w:p w:rsidR="00000000" w:rsidDel="00000000" w:rsidP="00000000" w:rsidRDefault="00000000" w:rsidRPr="00000000" w14:paraId="00000041">
      <w:pPr>
        <w:spacing w:line="240" w:lineRule="auto"/>
        <w:rPr>
          <w:rFonts w:ascii="Lato" w:cs="Lato" w:eastAsia="Lato" w:hAnsi="Lato"/>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2020-2021 CDE Consolidated Application for Funding</w:t>
      </w:r>
      <w:r w:rsidDel="00000000" w:rsidR="00000000" w:rsidRPr="00000000">
        <w:rPr>
          <w:rtl w:val="0"/>
        </w:rPr>
      </w:r>
    </w:p>
    <w:p w:rsidR="00000000" w:rsidDel="00000000" w:rsidP="00000000" w:rsidRDefault="00000000" w:rsidRPr="00000000" w14:paraId="00000042">
      <w:pPr>
        <w:spacing w:line="240" w:lineRule="auto"/>
        <w:ind w:left="720" w:firstLine="0"/>
        <w:rPr>
          <w:rFonts w:ascii="Lato" w:cs="Lato" w:eastAsia="Lato" w:hAnsi="Lato"/>
        </w:rPr>
      </w:pPr>
      <w:r w:rsidDel="00000000" w:rsidR="00000000" w:rsidRPr="00000000">
        <w:rPr>
          <w:rFonts w:ascii="Lato" w:cs="Lato" w:eastAsia="Lato" w:hAnsi="Lato"/>
          <w:rtl w:val="0"/>
        </w:rPr>
        <w:t xml:space="preserve">11.4</w:t>
        <w:tab/>
        <w:t xml:space="preserve">Set Public Hearing Date  </w:t>
      </w:r>
    </w:p>
    <w:p w:rsidR="00000000" w:rsidDel="00000000" w:rsidP="00000000" w:rsidRDefault="00000000" w:rsidRPr="00000000" w14:paraId="00000043">
      <w:pPr>
        <w:spacing w:line="240" w:lineRule="auto"/>
        <w:rPr>
          <w:rFonts w:ascii="Lato" w:cs="Lato" w:eastAsia="Lato" w:hAnsi="Lato"/>
          <w:i w:val="1"/>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Date needs to be set for public hearing on Learning Continuation Attendance Plan prior to </w:t>
      </w:r>
    </w:p>
    <w:p w:rsidR="00000000" w:rsidDel="00000000" w:rsidP="00000000" w:rsidRDefault="00000000" w:rsidRPr="00000000" w14:paraId="00000044">
      <w:pPr>
        <w:spacing w:line="240" w:lineRule="auto"/>
        <w:ind w:left="720" w:firstLine="720"/>
        <w:rPr>
          <w:rFonts w:ascii="Lato" w:cs="Lato" w:eastAsia="Lato" w:hAnsi="Lato"/>
          <w:i w:val="1"/>
        </w:rPr>
      </w:pPr>
      <w:r w:rsidDel="00000000" w:rsidR="00000000" w:rsidRPr="00000000">
        <w:rPr>
          <w:rFonts w:ascii="Lato" w:cs="Lato" w:eastAsia="Lato" w:hAnsi="Lato"/>
          <w:i w:val="1"/>
          <w:rtl w:val="0"/>
        </w:rPr>
        <w:t xml:space="preserve">September 10th Board Meeting</w:t>
      </w:r>
    </w:p>
    <w:p w:rsidR="00000000" w:rsidDel="00000000" w:rsidP="00000000" w:rsidRDefault="00000000" w:rsidRPr="00000000" w14:paraId="00000045">
      <w:pPr>
        <w:spacing w:line="240" w:lineRule="auto"/>
        <w:ind w:left="720" w:firstLine="0"/>
        <w:rPr>
          <w:rFonts w:ascii="Lato" w:cs="Lato" w:eastAsia="Lato" w:hAnsi="Lato"/>
        </w:rPr>
      </w:pPr>
      <w:r w:rsidDel="00000000" w:rsidR="00000000" w:rsidRPr="00000000">
        <w:rPr>
          <w:rFonts w:ascii="Lato" w:cs="Lato" w:eastAsia="Lato" w:hAnsi="Lato"/>
          <w:rtl w:val="0"/>
        </w:rPr>
        <w:t xml:space="preserve">11.5</w:t>
        <w:tab/>
        <w:t xml:space="preserve">Consider Moratorium on New Interdistrict Transfer Student Applications</w:t>
      </w:r>
    </w:p>
    <w:p w:rsidR="00000000" w:rsidDel="00000000" w:rsidP="00000000" w:rsidRDefault="00000000" w:rsidRPr="00000000" w14:paraId="00000046">
      <w:pPr>
        <w:spacing w:line="240" w:lineRule="auto"/>
        <w:ind w:left="720" w:firstLine="0"/>
        <w:rPr>
          <w:rFonts w:ascii="Lato" w:cs="Lato" w:eastAsia="Lato" w:hAnsi="Lato"/>
          <w:i w:val="1"/>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Consider a moratorium until COVID-19 safety precautions have been lifted due to lack of </w:t>
      </w:r>
    </w:p>
    <w:p w:rsidR="00000000" w:rsidDel="00000000" w:rsidP="00000000" w:rsidRDefault="00000000" w:rsidRPr="00000000" w14:paraId="00000047">
      <w:pPr>
        <w:spacing w:line="240" w:lineRule="auto"/>
        <w:ind w:left="720" w:firstLine="720"/>
        <w:rPr>
          <w:rFonts w:ascii="Lato" w:cs="Lato" w:eastAsia="Lato" w:hAnsi="Lato"/>
          <w:i w:val="1"/>
        </w:rPr>
      </w:pPr>
      <w:r w:rsidDel="00000000" w:rsidR="00000000" w:rsidRPr="00000000">
        <w:rPr>
          <w:rFonts w:ascii="Lato" w:cs="Lato" w:eastAsia="Lato" w:hAnsi="Lato"/>
          <w:i w:val="1"/>
          <w:rtl w:val="0"/>
        </w:rPr>
        <w:t xml:space="preserve">capacity</w:t>
      </w:r>
    </w:p>
    <w:p w:rsidR="00000000" w:rsidDel="00000000" w:rsidP="00000000" w:rsidRDefault="00000000" w:rsidRPr="00000000" w14:paraId="00000048">
      <w:pPr>
        <w:spacing w:line="240" w:lineRule="auto"/>
        <w:ind w:left="720" w:firstLine="0"/>
        <w:rPr>
          <w:rFonts w:ascii="Lato" w:cs="Lato" w:eastAsia="Lato" w:hAnsi="Lato"/>
        </w:rPr>
      </w:pPr>
      <w:r w:rsidDel="00000000" w:rsidR="00000000" w:rsidRPr="00000000">
        <w:rPr>
          <w:rFonts w:ascii="Lato" w:cs="Lato" w:eastAsia="Lato" w:hAnsi="Lato"/>
          <w:rtl w:val="0"/>
        </w:rPr>
        <w:t xml:space="preserve">11.6</w:t>
        <w:tab/>
        <w:t xml:space="preserve">Consider any changes to District’s current plan to reopen</w:t>
      </w:r>
    </w:p>
    <w:p w:rsidR="00000000" w:rsidDel="00000000" w:rsidP="00000000" w:rsidRDefault="00000000" w:rsidRPr="00000000" w14:paraId="00000049">
      <w:pPr>
        <w:spacing w:line="240" w:lineRule="auto"/>
        <w:ind w:left="1440" w:firstLine="0"/>
        <w:rPr>
          <w:rFonts w:ascii="Lato" w:cs="Lato" w:eastAsia="Lato" w:hAnsi="Lato"/>
          <w:i w:val="1"/>
        </w:rPr>
      </w:pPr>
      <w:r w:rsidDel="00000000" w:rsidR="00000000" w:rsidRPr="00000000">
        <w:rPr>
          <w:rFonts w:ascii="Lato" w:cs="Lato" w:eastAsia="Lato" w:hAnsi="Lato"/>
          <w:i w:val="1"/>
          <w:rtl w:val="0"/>
        </w:rPr>
        <w:t xml:space="preserve">Consider if the Board needs to modify the current District plan to reopen school on August 31  which includes the option of small, stable, in person cohorts with 1:00 daily dismissal, or a distance learning option for families.</w:t>
      </w:r>
    </w:p>
    <w:p w:rsidR="00000000" w:rsidDel="00000000" w:rsidP="00000000" w:rsidRDefault="00000000" w:rsidRPr="00000000" w14:paraId="0000004A">
      <w:pPr>
        <w:spacing w:line="240" w:lineRule="auto"/>
        <w:rPr>
          <w:rFonts w:ascii="Lato" w:cs="Lato" w:eastAsia="Lato" w:hAnsi="Lato"/>
          <w:i w:val="1"/>
        </w:rPr>
      </w:pPr>
      <w:r w:rsidDel="00000000" w:rsidR="00000000" w:rsidRPr="00000000">
        <w:rPr>
          <w:rFonts w:ascii="Lato" w:cs="Lato" w:eastAsia="Lato" w:hAnsi="Lato"/>
          <w:rtl w:val="0"/>
        </w:rPr>
        <w:tab/>
      </w:r>
      <w:r w:rsidDel="00000000" w:rsidR="00000000" w:rsidRPr="00000000">
        <w:rPr>
          <w:rtl w:val="0"/>
        </w:rPr>
      </w:r>
    </w:p>
    <w:p w:rsidR="00000000" w:rsidDel="00000000" w:rsidP="00000000" w:rsidRDefault="00000000" w:rsidRPr="00000000" w14:paraId="0000004B">
      <w:pPr>
        <w:spacing w:line="240" w:lineRule="auto"/>
        <w:rPr>
          <w:rFonts w:ascii="Lato" w:cs="Lato" w:eastAsia="Lato" w:hAnsi="Lato"/>
          <w:b w:val="1"/>
        </w:rPr>
      </w:pPr>
      <w:r w:rsidDel="00000000" w:rsidR="00000000" w:rsidRPr="00000000">
        <w:rPr>
          <w:rFonts w:ascii="Lato" w:cs="Lato" w:eastAsia="Lato" w:hAnsi="Lato"/>
          <w:b w:val="1"/>
          <w:rtl w:val="0"/>
        </w:rPr>
        <w:t xml:space="preserve">12.0</w:t>
        <w:tab/>
        <w:t xml:space="preserve">Superintendent’s Report</w:t>
      </w:r>
    </w:p>
    <w:p w:rsidR="00000000" w:rsidDel="00000000" w:rsidP="00000000" w:rsidRDefault="00000000" w:rsidRPr="00000000" w14:paraId="0000004C">
      <w:pPr>
        <w:spacing w:line="240" w:lineRule="auto"/>
        <w:rPr>
          <w:rFonts w:ascii="Lato" w:cs="Lato" w:eastAsia="Lato" w:hAnsi="Lato"/>
        </w:rPr>
      </w:pPr>
      <w:r w:rsidDel="00000000" w:rsidR="00000000" w:rsidRPr="00000000">
        <w:rPr>
          <w:rFonts w:ascii="Lato" w:cs="Lato" w:eastAsia="Lato" w:hAnsi="Lato"/>
          <w:rtl w:val="0"/>
        </w:rPr>
        <w:tab/>
        <w:tab/>
      </w:r>
    </w:p>
    <w:p w:rsidR="00000000" w:rsidDel="00000000" w:rsidP="00000000" w:rsidRDefault="00000000" w:rsidRPr="00000000" w14:paraId="0000004D">
      <w:pPr>
        <w:spacing w:line="240" w:lineRule="auto"/>
        <w:rPr>
          <w:rFonts w:ascii="Lato" w:cs="Lato" w:eastAsia="Lato" w:hAnsi="Lato"/>
          <w:b w:val="1"/>
        </w:rPr>
      </w:pPr>
      <w:r w:rsidDel="00000000" w:rsidR="00000000" w:rsidRPr="00000000">
        <w:rPr>
          <w:rFonts w:ascii="Lato" w:cs="Lato" w:eastAsia="Lato" w:hAnsi="Lato"/>
          <w:b w:val="1"/>
          <w:rtl w:val="0"/>
        </w:rPr>
        <w:t xml:space="preserve">13.0</w:t>
        <w:tab/>
        <w:t xml:space="preserve">Adjournment</w:t>
      </w:r>
    </w:p>
    <w:p w:rsidR="00000000" w:rsidDel="00000000" w:rsidP="00000000" w:rsidRDefault="00000000" w:rsidRPr="00000000" w14:paraId="0000004E">
      <w:pPr>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4F">
      <w:pPr>
        <w:spacing w:line="240" w:lineRule="auto"/>
        <w:rPr>
          <w:rFonts w:ascii="Lato" w:cs="Lato" w:eastAsia="Lato" w:hAnsi="Lato"/>
        </w:rPr>
      </w:pPr>
      <w:r w:rsidDel="00000000" w:rsidR="00000000" w:rsidRPr="00000000">
        <w:rPr>
          <w:rFonts w:ascii="Lato" w:cs="Lato" w:eastAsia="Lato" w:hAnsi="Lato"/>
          <w:rtl w:val="0"/>
        </w:rPr>
        <w:t xml:space="preserve">Next Regular Scheduled Board Meeting:  September 10, 2020</w:t>
      </w:r>
    </w:p>
    <w:p w:rsidR="00000000" w:rsidDel="00000000" w:rsidP="00000000" w:rsidRDefault="00000000" w:rsidRPr="00000000" w14:paraId="00000050">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51">
      <w:pPr>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Notice: Documents and materials relating to an open session agenda that are provided to the Board less than 72 hours prior to a regular meeting will be available for public inspection and copying at the Scotia Union School District Office, 417 Church Street, CA 95565.</w:t>
      </w:r>
      <w:r w:rsidDel="00000000" w:rsidR="00000000" w:rsidRPr="00000000">
        <w:rPr>
          <w:rtl w:val="0"/>
        </w:rPr>
      </w:r>
    </w:p>
    <w:p w:rsidR="00000000" w:rsidDel="00000000" w:rsidP="00000000" w:rsidRDefault="00000000" w:rsidRPr="00000000" w14:paraId="00000052">
      <w:pPr>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 </w:t>
      </w:r>
      <w:r w:rsidDel="00000000" w:rsidR="00000000" w:rsidRPr="00000000">
        <w:rPr>
          <w:rtl w:val="0"/>
        </w:rPr>
      </w:r>
    </w:p>
    <w:p w:rsidR="00000000" w:rsidDel="00000000" w:rsidP="00000000" w:rsidRDefault="00000000" w:rsidRPr="00000000" w14:paraId="00000053">
      <w:pPr>
        <w:pBdr>
          <w:top w:color="000000" w:space="1" w:sz="4" w:val="single"/>
          <w:left w:color="000000" w:space="4" w:sz="4" w:val="single"/>
          <w:bottom w:color="000000" w:space="1" w:sz="4" w:val="single"/>
          <w:right w:color="000000" w:space="4" w:sz="4" w:val="single"/>
        </w:pBdr>
        <w:spacing w:line="240" w:lineRule="auto"/>
        <w:rPr/>
      </w:pPr>
      <w:r w:rsidDel="00000000" w:rsidR="00000000" w:rsidRPr="00000000">
        <w:rPr>
          <w:rFonts w:ascii="Lato" w:cs="Lato" w:eastAsia="Lato" w:hAnsi="Lato"/>
          <w:i w:val="1"/>
          <w:sz w:val="16"/>
          <w:szCs w:val="16"/>
          <w:rtl w:val="0"/>
        </w:rPr>
        <w:t xml:space="preserve">Notice: Scotia Union School District adheres to the Americans with Disabilities Act. Should you require special accommodations or auxiliary aids and services in order to participate in the Board meeting, please contact the Superintendent's Office in writing three days prior to the meeting at 417 Church Street, CA 95565.</w:t>
      </w:r>
      <w:r w:rsidDel="00000000" w:rsidR="00000000" w:rsidRPr="00000000">
        <w:rPr>
          <w:rtl w:val="0"/>
        </w:rPr>
      </w:r>
    </w:p>
    <w:sectPr>
      <w:pgSz w:h="15840" w:w="12240"/>
      <w:pgMar w:bottom="144" w:top="360" w:left="144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360" w:hanging="360"/>
      </w:pPr>
      <w:rPr>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6120" w:hanging="180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920" w:hanging="21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us04web.zoom.us/j/78354347296?pwd=U1VPSTNtT3BWWktld3g4bUVOa3Z4QT0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